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1E" w:rsidRPr="00BA2161" w:rsidRDefault="0012671E" w:rsidP="0012671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02020"/>
          <w:sz w:val="28"/>
          <w:szCs w:val="28"/>
          <w:lang w:eastAsia="ru-RU"/>
        </w:rPr>
      </w:pPr>
      <w:r w:rsidRPr="00BA2161">
        <w:rPr>
          <w:rFonts w:ascii="Arial" w:eastAsia="Times New Roman" w:hAnsi="Arial" w:cs="Arial"/>
          <w:b/>
          <w:bCs/>
          <w:color w:val="202020"/>
          <w:sz w:val="28"/>
          <w:szCs w:val="28"/>
          <w:lang w:eastAsia="ru-RU"/>
        </w:rPr>
        <w:t>Назначение</w:t>
      </w:r>
    </w:p>
    <w:p w:rsidR="0012671E" w:rsidRPr="00BA2161" w:rsidRDefault="0012671E" w:rsidP="00126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21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Аптечка для кабинета химии разработана специально для кабинетов химии и предназначена для оказания доврачебной само- и взаимопомощи в школьных кабинетах (лабораториях) химии при проведении опытов, а также оказания взаимопомощи при возникновении внештатных ситуаций.</w:t>
      </w:r>
    </w:p>
    <w:p w:rsidR="0012671E" w:rsidRPr="00BA2161" w:rsidRDefault="0012671E" w:rsidP="0012671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02020"/>
          <w:sz w:val="28"/>
          <w:szCs w:val="28"/>
          <w:lang w:eastAsia="ru-RU"/>
        </w:rPr>
      </w:pPr>
      <w:r w:rsidRPr="00BA2161">
        <w:rPr>
          <w:rFonts w:ascii="Arial" w:eastAsia="Times New Roman" w:hAnsi="Arial" w:cs="Arial"/>
          <w:b/>
          <w:bCs/>
          <w:color w:val="202020"/>
          <w:sz w:val="28"/>
          <w:szCs w:val="28"/>
          <w:lang w:eastAsia="ru-RU"/>
        </w:rPr>
        <w:t>Описание</w:t>
      </w:r>
    </w:p>
    <w:p w:rsidR="0012671E" w:rsidRPr="00BA2161" w:rsidRDefault="0012671E" w:rsidP="00126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21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Укомплектована в соответствии с "Правилами техники безопасности для кабинетов (лабораторий) общеобразовательных школ Министерства просвещения СССР" (утв. </w:t>
      </w:r>
      <w:proofErr w:type="spellStart"/>
      <w:r w:rsidRPr="00BA21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Минпросвещения</w:t>
      </w:r>
      <w:proofErr w:type="spellEnd"/>
      <w:r w:rsidRPr="00BA21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СССР от 10 июля 1987г. №127)</w:t>
      </w:r>
    </w:p>
    <w:p w:rsidR="0012671E" w:rsidRPr="00BA2161" w:rsidRDefault="0012671E" w:rsidP="0012671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02020"/>
          <w:sz w:val="28"/>
          <w:szCs w:val="28"/>
          <w:lang w:eastAsia="ru-RU"/>
        </w:rPr>
      </w:pPr>
      <w:r w:rsidRPr="00BA2161">
        <w:rPr>
          <w:rFonts w:ascii="Arial" w:eastAsia="Times New Roman" w:hAnsi="Arial" w:cs="Arial"/>
          <w:b/>
          <w:bCs/>
          <w:color w:val="202020"/>
          <w:sz w:val="28"/>
          <w:szCs w:val="28"/>
          <w:lang w:eastAsia="ru-RU"/>
        </w:rPr>
        <w:t>Состав аптечки:</w:t>
      </w:r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0057"/>
      </w:tblGrid>
      <w:tr w:rsidR="0012671E" w:rsidRPr="00BA2161" w:rsidTr="00126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медицинских изделий</w:t>
            </w:r>
          </w:p>
        </w:tc>
      </w:tr>
      <w:tr w:rsidR="0012671E" w:rsidRPr="00BA2161" w:rsidTr="00126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3F3F3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3F3F3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Салфетки из нетканого материала с раствором аммиака</w:t>
            </w:r>
          </w:p>
        </w:tc>
      </w:tr>
      <w:tr w:rsidR="0012671E" w:rsidRPr="00BA2161" w:rsidTr="00126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Бинт марлевый нестерильный 5м х 10см</w:t>
            </w:r>
          </w:p>
        </w:tc>
      </w:tr>
      <w:tr w:rsidR="0012671E" w:rsidRPr="00BA2161" w:rsidTr="00126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3F3F3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3F3F3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Бинт марлевый стерильный 5м х 10см</w:t>
            </w:r>
          </w:p>
        </w:tc>
      </w:tr>
      <w:tr w:rsidR="0012671E" w:rsidRPr="00BA2161" w:rsidTr="00126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Борная кислота, порошок 10г</w:t>
            </w:r>
          </w:p>
        </w:tc>
      </w:tr>
      <w:tr w:rsidR="0012671E" w:rsidRPr="00BA2161" w:rsidTr="00126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3F3F3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3F3F3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Вата, 50 г</w:t>
            </w:r>
          </w:p>
        </w:tc>
      </w:tr>
      <w:tr w:rsidR="0012671E" w:rsidRPr="00BA2161" w:rsidTr="00126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Гидрогель противоожоговый «АППОЛО», туба 20г или пакетик 5г</w:t>
            </w:r>
          </w:p>
        </w:tc>
      </w:tr>
      <w:tr w:rsidR="0012671E" w:rsidRPr="00BA2161" w:rsidTr="00126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3F3F3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3F3F3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Йода р-р спиртовой 5%, 10 мл</w:t>
            </w:r>
          </w:p>
        </w:tc>
      </w:tr>
      <w:tr w:rsidR="0012671E" w:rsidRPr="00BA2161" w:rsidTr="00126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Клей БФ-6, 15г</w:t>
            </w:r>
          </w:p>
        </w:tc>
      </w:tr>
      <w:tr w:rsidR="0012671E" w:rsidRPr="00BA2161" w:rsidTr="00126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3F3F3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3F3F3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Сода (натрия гидрокарбонат), порошок 10г</w:t>
            </w:r>
          </w:p>
        </w:tc>
      </w:tr>
      <w:tr w:rsidR="0012671E" w:rsidRPr="00BA2161" w:rsidTr="00126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Салфетки из нетканого материала с перекисью водорода</w:t>
            </w:r>
          </w:p>
        </w:tc>
      </w:tr>
      <w:tr w:rsidR="0012671E" w:rsidRPr="00BA2161" w:rsidTr="00126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3F3F3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3F3F3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Пинцет</w:t>
            </w:r>
          </w:p>
        </w:tc>
      </w:tr>
      <w:tr w:rsidR="0012671E" w:rsidRPr="00BA2161" w:rsidTr="00126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Пипетки</w:t>
            </w:r>
          </w:p>
        </w:tc>
      </w:tr>
      <w:tr w:rsidR="0012671E" w:rsidRPr="00BA2161" w:rsidTr="00126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3F3F3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3F3F3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Салфетки марлевые стерильные, 5см х 5см №10 или 16см х 14см №10</w:t>
            </w:r>
          </w:p>
        </w:tc>
      </w:tr>
      <w:tr w:rsidR="0012671E" w:rsidRPr="00BA2161" w:rsidTr="00126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Салфетки спиртовые</w:t>
            </w:r>
          </w:p>
        </w:tc>
      </w:tr>
      <w:tr w:rsidR="0012671E" w:rsidRPr="00BA2161" w:rsidTr="00126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3F3F3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3F3F3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Сульфацил</w:t>
            </w:r>
            <w:proofErr w:type="spellEnd"/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натрия 20% р-р, 5 мл</w:t>
            </w:r>
          </w:p>
        </w:tc>
      </w:tr>
      <w:tr w:rsidR="0012671E" w:rsidRPr="00BA2161" w:rsidTr="0012671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2671E" w:rsidRPr="00BA2161" w:rsidRDefault="0012671E" w:rsidP="0012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A216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Уголь активированный, таб. №10</w:t>
            </w:r>
          </w:p>
        </w:tc>
      </w:tr>
    </w:tbl>
    <w:p w:rsidR="0046791E" w:rsidRDefault="0046791E">
      <w:bookmarkStart w:id="0" w:name="_GoBack"/>
      <w:bookmarkEnd w:id="0"/>
    </w:p>
    <w:sectPr w:rsidR="0046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FB"/>
    <w:rsid w:val="0012671E"/>
    <w:rsid w:val="0046791E"/>
    <w:rsid w:val="00BA2161"/>
    <w:rsid w:val="00E3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4A1ED-9579-4FA9-9327-C8273228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6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Галина</cp:lastModifiedBy>
  <cp:revision>4</cp:revision>
  <cp:lastPrinted>2019-09-16T17:54:00Z</cp:lastPrinted>
  <dcterms:created xsi:type="dcterms:W3CDTF">2019-08-29T12:26:00Z</dcterms:created>
  <dcterms:modified xsi:type="dcterms:W3CDTF">2019-09-16T17:54:00Z</dcterms:modified>
</cp:coreProperties>
</file>