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F3" w:rsidRDefault="001965F3" w:rsidP="001965F3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Муниципальное бюджетное общеобразовательное учреждение лицей №58 </w:t>
      </w:r>
    </w:p>
    <w:p w:rsidR="001965F3" w:rsidRDefault="001965F3" w:rsidP="001965F3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Советского района  г. Ростова-на-Дону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СОГЛАСОВАНО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УТВЕРЖДАЮ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 заседании МО              Методический                   Директор  лицея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учителей                            Совет                          ________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Е.К.Серова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естественного цикла        Протокол №1                Приказ № 204</w:t>
      </w:r>
      <w:r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       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Протокол № 1                   от 31.08.2013               от 31.08.2013</w:t>
      </w:r>
    </w:p>
    <w:p w:rsidR="001965F3" w:rsidRPr="00DA1F7F" w:rsidRDefault="001965F3" w:rsidP="001965F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от «_30_» _08_  2013 г   </w:t>
      </w:r>
    </w:p>
    <w:p w:rsidR="001965F3" w:rsidRPr="007D7CC0" w:rsidRDefault="001965F3" w:rsidP="001965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C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5F3" w:rsidRDefault="001965F3" w:rsidP="001965F3">
      <w:pPr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/>
          <w:sz w:val="72"/>
          <w:szCs w:val="72"/>
          <w:lang w:eastAsia="ru-RU"/>
        </w:rPr>
        <w:t>Рабочая  программа</w:t>
      </w:r>
    </w:p>
    <w:p w:rsidR="001965F3" w:rsidRDefault="001965F3" w:rsidP="001965F3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>по химии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ab/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Класс</w:t>
      </w:r>
      <w:r>
        <w:rPr>
          <w:rFonts w:ascii="Times New Roman" w:eastAsia="Times New Roman" w:hAnsi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sz w:val="40"/>
          <w:szCs w:val="40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7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(1 ч в неделю, всего 34 ч)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                                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Образовательная область    естествознание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Учитель</w:t>
      </w:r>
      <w:r>
        <w:rPr>
          <w:rFonts w:ascii="Times New Roman" w:eastAsia="Times New Roman" w:hAnsi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sz w:val="40"/>
          <w:szCs w:val="40"/>
          <w:lang w:eastAsia="ru-RU"/>
        </w:rPr>
        <w:tab/>
        <w:t xml:space="preserve">                   Г.И. Малютина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Учебный год</w:t>
      </w:r>
      <w:r>
        <w:rPr>
          <w:rFonts w:ascii="Times New Roman" w:eastAsia="Times New Roman" w:hAnsi="Times New Roman"/>
          <w:sz w:val="40"/>
          <w:szCs w:val="40"/>
          <w:lang w:eastAsia="ru-RU"/>
        </w:rPr>
        <w:tab/>
        <w:t xml:space="preserve">                   2012-2013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Составлена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на основе  обязательного минимума содержания и федерального стандарта образования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«Химия. Вводный курс.7 класс» /Автор О.С. Габриелян.</w:t>
      </w: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5F3" w:rsidRPr="001965F3" w:rsidRDefault="001965F3" w:rsidP="001965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Издательство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М.: «Дрофа», 2007 г.</w:t>
      </w:r>
    </w:p>
    <w:p w:rsidR="001965F3" w:rsidRPr="0043293C" w:rsidRDefault="001965F3" w:rsidP="00196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329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1. ПОЯСНИТЕЛЬНАЯ ЗАПИСКА</w:t>
      </w:r>
    </w:p>
    <w:p w:rsidR="001965F3" w:rsidRPr="004F7D0D" w:rsidRDefault="001965F3" w:rsidP="00196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>1.1. Общие цели образования с учетом специфики учебного предмета</w:t>
      </w:r>
    </w:p>
    <w:p w:rsidR="001965F3" w:rsidRPr="00604774" w:rsidRDefault="001965F3" w:rsidP="001965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учебного курса химии для 7-го класса (далее – рабочая программа) составлена на основе авторской программы «Химия. Вводный курс.7 класс» /Автор О.С. Габриелян.- М.: «Дрофа», 2007 г. </w:t>
      </w:r>
      <w:r w:rsidRPr="00604774">
        <w:rPr>
          <w:rFonts w:ascii="Times New Roman" w:hAnsi="Times New Roman"/>
          <w:sz w:val="28"/>
          <w:szCs w:val="28"/>
        </w:rPr>
        <w:t>Содержание рабочей программы направлено на освоение учащимися знаний, умений и навыков на начальном (пропедевтическом)  уровне, что соответствует образовательной программе М</w:t>
      </w:r>
      <w:r>
        <w:rPr>
          <w:rFonts w:ascii="Times New Roman" w:hAnsi="Times New Roman"/>
          <w:sz w:val="28"/>
          <w:szCs w:val="28"/>
        </w:rPr>
        <w:t>Б</w:t>
      </w:r>
      <w:r w:rsidRPr="00604774">
        <w:rPr>
          <w:rFonts w:ascii="Times New Roman" w:hAnsi="Times New Roman"/>
          <w:sz w:val="28"/>
          <w:szCs w:val="28"/>
        </w:rPr>
        <w:t xml:space="preserve">ОУ лицей № 58.  </w:t>
      </w:r>
      <w:r>
        <w:rPr>
          <w:rFonts w:ascii="Times New Roman" w:hAnsi="Times New Roman"/>
          <w:sz w:val="28"/>
          <w:szCs w:val="28"/>
        </w:rPr>
        <w:t xml:space="preserve">Введение </w:t>
      </w:r>
      <w:r w:rsidRPr="00604774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604774">
        <w:rPr>
          <w:rFonts w:ascii="Times New Roman" w:hAnsi="Times New Roman"/>
          <w:sz w:val="28"/>
          <w:szCs w:val="28"/>
        </w:rPr>
        <w:t>произошло по выбору общеобразовательного учреждения, с целью сделать  обучение максимально развивающим</w:t>
      </w:r>
      <w:r>
        <w:rPr>
          <w:rFonts w:ascii="Times New Roman" w:hAnsi="Times New Roman"/>
          <w:sz w:val="28"/>
          <w:szCs w:val="28"/>
        </w:rPr>
        <w:t xml:space="preserve"> и немного разгрузить учащихся при изучении сложного предмета в 8-м классе.</w:t>
      </w:r>
    </w:p>
    <w:p w:rsidR="001965F3" w:rsidRPr="00604774" w:rsidRDefault="001965F3" w:rsidP="001965F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04774">
        <w:rPr>
          <w:rFonts w:ascii="Times New Roman" w:eastAsia="Times New Roman" w:hAnsi="Times New Roman"/>
          <w:b/>
          <w:sz w:val="28"/>
          <w:szCs w:val="28"/>
          <w:lang w:eastAsia="ru-RU"/>
        </w:rPr>
        <w:t>Цели курса химии:</w:t>
      </w:r>
    </w:p>
    <w:p w:rsidR="001965F3" w:rsidRPr="00604774" w:rsidRDefault="001965F3" w:rsidP="001965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Подготовить 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>учащихся к изучению серьезного учебного предмета;</w:t>
      </w:r>
    </w:p>
    <w:p w:rsidR="001965F3" w:rsidRPr="00604774" w:rsidRDefault="001965F3" w:rsidP="001965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74">
        <w:rPr>
          <w:rFonts w:ascii="Times New Roman" w:eastAsia="Times New Roman" w:hAnsi="Times New Roman"/>
          <w:b/>
          <w:sz w:val="28"/>
          <w:szCs w:val="28"/>
          <w:lang w:eastAsia="ru-RU"/>
        </w:rPr>
        <w:t>Разгрузить,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насколько это возможно, курс химии основной школы</w:t>
      </w:r>
      <w:proofErr w:type="gramStart"/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>;.</w:t>
      </w:r>
      <w:proofErr w:type="gramEnd"/>
    </w:p>
    <w:p w:rsidR="001965F3" w:rsidRPr="00604774" w:rsidRDefault="001965F3" w:rsidP="001965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74"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Сформировать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устойчивый познавательный интерес к химии; </w:t>
      </w:r>
    </w:p>
    <w:p w:rsidR="001965F3" w:rsidRPr="00604774" w:rsidRDefault="001965F3" w:rsidP="001965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74">
        <w:rPr>
          <w:rFonts w:ascii="Times New Roman" w:eastAsia="Times New Roman" w:hAnsi="Times New Roman"/>
          <w:b/>
          <w:sz w:val="28"/>
          <w:szCs w:val="28"/>
          <w:lang w:eastAsia="ru-RU"/>
        </w:rPr>
        <w:t>Отработать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 те предметные знания и умения (в первую очередь экспериментальные умения, а также умения решать расчетные задачи), на формирование которых не хватает времени при изучении химии в 8-м и 9-м классах;</w:t>
      </w:r>
    </w:p>
    <w:p w:rsidR="001965F3" w:rsidRPr="00604774" w:rsidRDefault="001965F3" w:rsidP="001965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Рассказать 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>о ярких, занимательных, эмоционально насыщенных эпизодах становления и развития химии;</w:t>
      </w:r>
      <w:r w:rsidRPr="00604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65F3" w:rsidRPr="00604774" w:rsidRDefault="001965F3" w:rsidP="001965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Интегрировать 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>знания по предметам  естественного цикла основной школы на основе учебной дисциплины «Химия».</w:t>
      </w:r>
    </w:p>
    <w:p w:rsidR="001965F3" w:rsidRPr="00604774" w:rsidRDefault="001965F3" w:rsidP="001965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74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Применение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знаний и умений для безопасного использования веществ и материалов в быту, предупреждению явлений, наносящих вред здоровью человека и окружающей среде.</w:t>
      </w:r>
    </w:p>
    <w:p w:rsidR="001965F3" w:rsidRPr="00604774" w:rsidRDefault="001965F3" w:rsidP="001965F3">
      <w:pPr>
        <w:spacing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04774">
        <w:rPr>
          <w:rFonts w:ascii="Times New Roman" w:hAnsi="Times New Roman"/>
          <w:sz w:val="28"/>
          <w:szCs w:val="28"/>
        </w:rPr>
        <w:t>Пропедевтический курс химии для 7 класса включает первоначальные сведения о химических веществах и явлениях. С учетом возрастных психологических особенностей ку</w:t>
      </w:r>
      <w:proofErr w:type="gramStart"/>
      <w:r w:rsidRPr="00604774">
        <w:rPr>
          <w:rFonts w:ascii="Times New Roman" w:hAnsi="Times New Roman"/>
          <w:sz w:val="28"/>
          <w:szCs w:val="28"/>
        </w:rPr>
        <w:t>рс  стр</w:t>
      </w:r>
      <w:proofErr w:type="gramEnd"/>
      <w:r w:rsidRPr="00604774">
        <w:rPr>
          <w:rFonts w:ascii="Times New Roman" w:hAnsi="Times New Roman"/>
          <w:sz w:val="28"/>
          <w:szCs w:val="28"/>
        </w:rPr>
        <w:t>оится на основе просте</w:t>
      </w:r>
      <w:r>
        <w:rPr>
          <w:rFonts w:ascii="Times New Roman" w:hAnsi="Times New Roman"/>
          <w:sz w:val="28"/>
          <w:szCs w:val="28"/>
        </w:rPr>
        <w:t>йших экспериментов и наблюдений.</w:t>
      </w:r>
    </w:p>
    <w:p w:rsidR="001965F3" w:rsidRDefault="001965F3" w:rsidP="001965F3">
      <w:pPr>
        <w:jc w:val="both"/>
        <w:rPr>
          <w:rFonts w:ascii="Times New Roman" w:hAnsi="Times New Roman"/>
          <w:sz w:val="28"/>
          <w:szCs w:val="28"/>
        </w:rPr>
      </w:pP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4774">
        <w:rPr>
          <w:rFonts w:ascii="Times New Roman" w:hAnsi="Times New Roman"/>
          <w:sz w:val="28"/>
          <w:szCs w:val="28"/>
        </w:rPr>
        <w:t>В авторскую программу О.С. Габриеляна бы</w:t>
      </w:r>
      <w:r>
        <w:rPr>
          <w:rFonts w:ascii="Times New Roman" w:hAnsi="Times New Roman"/>
          <w:sz w:val="28"/>
          <w:szCs w:val="28"/>
        </w:rPr>
        <w:t xml:space="preserve">ли внесены следующие изменения: </w:t>
      </w:r>
      <w:proofErr w:type="gramStart"/>
      <w:r w:rsidRPr="00604774">
        <w:rPr>
          <w:rFonts w:ascii="Times New Roman" w:hAnsi="Times New Roman"/>
          <w:b/>
          <w:sz w:val="28"/>
          <w:szCs w:val="28"/>
        </w:rPr>
        <w:t xml:space="preserve">Увеличено </w:t>
      </w:r>
      <w:r w:rsidRPr="00604774">
        <w:rPr>
          <w:rFonts w:ascii="Times New Roman" w:hAnsi="Times New Roman"/>
          <w:sz w:val="28"/>
          <w:szCs w:val="28"/>
        </w:rPr>
        <w:t xml:space="preserve">количество часов: 1) на изучение темы «Химия в центре естествознания с 11 ч до 14 ч. (все изменения показаны в календарно-тематическом плане курсивом): 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 2) на изучение темы «Рассказы по химии» на 1 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6F9">
        <w:rPr>
          <w:rFonts w:ascii="Times New Roman" w:eastAsia="Times New Roman" w:hAnsi="Times New Roman"/>
          <w:b/>
          <w:sz w:val="28"/>
          <w:szCs w:val="28"/>
          <w:lang w:eastAsia="ru-RU"/>
        </w:rPr>
        <w:t>Сокращено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часов 1) на изучение темы «</w:t>
      </w:r>
      <w:r w:rsidRPr="00604774">
        <w:rPr>
          <w:rFonts w:ascii="Times New Roman" w:hAnsi="Times New Roman"/>
          <w:sz w:val="28"/>
          <w:szCs w:val="28"/>
        </w:rPr>
        <w:t>Явления, происходящие с веществами</w:t>
      </w:r>
      <w:r>
        <w:rPr>
          <w:rFonts w:ascii="Times New Roman" w:hAnsi="Times New Roman"/>
          <w:sz w:val="28"/>
          <w:szCs w:val="28"/>
        </w:rPr>
        <w:t>» с 11 ч до 8 ч.</w:t>
      </w:r>
      <w:proofErr w:type="gramEnd"/>
    </w:p>
    <w:p w:rsidR="001965F3" w:rsidRDefault="001965F3" w:rsidP="001965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курса</w:t>
      </w:r>
    </w:p>
    <w:p w:rsidR="001965F3" w:rsidRPr="006166F9" w:rsidRDefault="001965F3" w:rsidP="001965F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020"/>
        <w:gridCol w:w="2041"/>
      </w:tblGrid>
      <w:tr w:rsidR="001965F3" w:rsidRPr="00045A92" w:rsidTr="00DC64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Модуль (глава)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    кол-во часов</w:t>
            </w:r>
          </w:p>
        </w:tc>
      </w:tr>
      <w:tr w:rsidR="001965F3" w:rsidRPr="00045A92" w:rsidTr="00DC64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в центре естествознания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час</w:t>
            </w:r>
          </w:p>
        </w:tc>
      </w:tr>
      <w:tr w:rsidR="001965F3" w:rsidRPr="00045A92" w:rsidTr="00DC64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 химии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час</w:t>
            </w:r>
          </w:p>
        </w:tc>
      </w:tr>
      <w:tr w:rsidR="001965F3" w:rsidRPr="00045A92" w:rsidTr="00DC64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Явления, происходящие с веществами.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час</w:t>
            </w:r>
          </w:p>
        </w:tc>
      </w:tr>
      <w:tr w:rsidR="001965F3" w:rsidRPr="00045A92" w:rsidTr="00DC64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химии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</w:t>
            </w:r>
          </w:p>
        </w:tc>
      </w:tr>
      <w:tr w:rsidR="001965F3" w:rsidRPr="00045A92" w:rsidTr="00DC64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</w:t>
            </w:r>
            <w:r w:rsidRPr="0004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Pr="00045A9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45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</w:tbl>
    <w:p w:rsidR="001965F3" w:rsidRPr="004F7D0D" w:rsidRDefault="001965F3" w:rsidP="0019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1.2. Нормативные документы, обеспечивающие реализацию программы</w:t>
      </w:r>
    </w:p>
    <w:p w:rsidR="001965F3" w:rsidRPr="003F742C" w:rsidRDefault="001965F3" w:rsidP="0019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Для реализации рабочей программы используется учебно-методическ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комплект, включающий в себя: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1965F3" w:rsidRPr="004F7D0D" w:rsidTr="00DC6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</w:tr>
      <w:tr w:rsidR="001965F3" w:rsidRPr="004F7D0D" w:rsidTr="00DC6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196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РФ.</w:t>
            </w:r>
          </w:p>
        </w:tc>
      </w:tr>
      <w:tr w:rsidR="001965F3" w:rsidRPr="004F7D0D" w:rsidTr="00DC6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196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«Об образовании».</w:t>
            </w:r>
          </w:p>
        </w:tc>
      </w:tr>
      <w:tr w:rsidR="001965F3" w:rsidRPr="004F7D0D" w:rsidTr="00DC6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196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компонент государственного стандарта общего образования, утвержденный приказом  МО РФ № 1089 от 09.03.2004.</w:t>
            </w:r>
          </w:p>
        </w:tc>
      </w:tr>
      <w:tr w:rsidR="001965F3" w:rsidRPr="004F7D0D" w:rsidTr="00DC6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196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базисный учебный план для среднего (полного) общего образования, утвержденный приказом МО РФ № 1312 от 09.03.2004г.</w:t>
            </w:r>
          </w:p>
        </w:tc>
      </w:tr>
      <w:tr w:rsidR="001965F3" w:rsidRPr="004F7D0D" w:rsidTr="00DC6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196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курса «Химия. Вводный курс.7 класс» /Автор О.С. Габриелян.  Издательство    М.: «Дрофа», 2007 г.</w:t>
            </w:r>
          </w:p>
        </w:tc>
      </w:tr>
      <w:tr w:rsidR="001965F3" w:rsidRPr="004F7D0D" w:rsidTr="00DC6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1965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4F7D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О.С. Габриелян. Химия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 класс. -  М.: «Дрофа», 2011-2013</w:t>
            </w:r>
            <w:r w:rsidRPr="00744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965F3" w:rsidRDefault="001965F3" w:rsidP="001965F3">
      <w:pPr>
        <w:spacing w:after="0" w:line="240" w:lineRule="auto"/>
        <w:rPr>
          <w:sz w:val="24"/>
          <w:szCs w:val="24"/>
        </w:rPr>
      </w:pPr>
    </w:p>
    <w:p w:rsidR="001965F3" w:rsidRDefault="001965F3" w:rsidP="00196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Место и роль учебного курса в достижении </w:t>
      </w:r>
      <w:proofErr w:type="gramStart"/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лицея</w:t>
      </w:r>
    </w:p>
    <w:p w:rsidR="001965F3" w:rsidRPr="00604774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5F3" w:rsidRPr="00744839" w:rsidRDefault="001965F3" w:rsidP="00196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4774">
        <w:rPr>
          <w:rFonts w:ascii="Times New Roman" w:hAnsi="Times New Roman"/>
          <w:sz w:val="28"/>
          <w:szCs w:val="28"/>
        </w:rPr>
        <w:t xml:space="preserve">     </w:t>
      </w:r>
      <w:r w:rsidRPr="00744839">
        <w:rPr>
          <w:rFonts w:ascii="Times New Roman" w:hAnsi="Times New Roman"/>
          <w:sz w:val="24"/>
          <w:szCs w:val="24"/>
        </w:rPr>
        <w:t xml:space="preserve">Практическая реализация пропедевтического курса химии в 7 классе позволит сэкономить программное время, психологически подготовить учащихся к изучению систематического курса химии, а самое главное – сформировать у них устойчивый познавательный интерес к предмету химия. С этой целью в курсе изучения предмета вводятся игры, познавательные задачи. </w:t>
      </w:r>
    </w:p>
    <w:p w:rsidR="001965F3" w:rsidRPr="00744839" w:rsidRDefault="001965F3" w:rsidP="00196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839">
        <w:rPr>
          <w:rFonts w:ascii="Times New Roman" w:hAnsi="Times New Roman"/>
          <w:color w:val="000000"/>
          <w:sz w:val="24"/>
          <w:szCs w:val="24"/>
        </w:rPr>
        <w:t xml:space="preserve">     Рабочая программа предусматривает формирование у учащихся </w:t>
      </w:r>
      <w:proofErr w:type="spellStart"/>
      <w:r w:rsidRPr="00744839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744839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лабораториях. </w:t>
      </w:r>
    </w:p>
    <w:p w:rsidR="001965F3" w:rsidRDefault="001965F3" w:rsidP="00196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Default="001965F3" w:rsidP="00196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Информация о количестве учебных часов, </w:t>
      </w:r>
    </w:p>
    <w:p w:rsidR="001965F3" w:rsidRDefault="001965F3" w:rsidP="00196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proofErr w:type="gramStart"/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>которое</w:t>
      </w:r>
      <w:proofErr w:type="gramEnd"/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рассчитана рабочая программа в соответствии с учебным планом</w:t>
      </w:r>
    </w:p>
    <w:p w:rsidR="001965F3" w:rsidRPr="004F7D0D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Pr="00604774" w:rsidRDefault="001965F3" w:rsidP="001965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4774">
        <w:rPr>
          <w:rFonts w:ascii="Times New Roman" w:hAnsi="Times New Roman"/>
          <w:sz w:val="28"/>
          <w:szCs w:val="28"/>
        </w:rPr>
        <w:t>Курс химии для 7 класса, рассчитан на 35 ч. (1 ч. в неделю)</w:t>
      </w:r>
      <w:r>
        <w:rPr>
          <w:rFonts w:ascii="Times New Roman" w:hAnsi="Times New Roman"/>
          <w:sz w:val="28"/>
          <w:szCs w:val="28"/>
        </w:rPr>
        <w:t>.</w:t>
      </w:r>
      <w:r w:rsidRPr="00604774">
        <w:rPr>
          <w:rFonts w:ascii="Times New Roman" w:hAnsi="Times New Roman"/>
          <w:sz w:val="28"/>
          <w:szCs w:val="28"/>
        </w:rPr>
        <w:t xml:space="preserve">     Для каждой темы в программе перечислены подлежащие изучению вопросы, виды рас</w:t>
      </w:r>
      <w:r>
        <w:rPr>
          <w:rFonts w:ascii="Times New Roman" w:hAnsi="Times New Roman"/>
          <w:sz w:val="28"/>
          <w:szCs w:val="28"/>
        </w:rPr>
        <w:t>четов, химический  эксперимент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4774">
        <w:rPr>
          <w:rFonts w:ascii="Times New Roman" w:hAnsi="Times New Roman"/>
          <w:sz w:val="28"/>
          <w:szCs w:val="28"/>
        </w:rPr>
        <w:t xml:space="preserve">демонстрации – 10; практические </w:t>
      </w:r>
      <w:r w:rsidRPr="00604774">
        <w:rPr>
          <w:rFonts w:ascii="Times New Roman" w:hAnsi="Times New Roman"/>
          <w:sz w:val="28"/>
          <w:szCs w:val="28"/>
        </w:rPr>
        <w:lastRenderedPageBreak/>
        <w:t>работы 4 шт. (и 2 шт. для домашнего решен</w:t>
      </w:r>
      <w:r>
        <w:rPr>
          <w:rFonts w:ascii="Times New Roman" w:hAnsi="Times New Roman"/>
          <w:sz w:val="28"/>
          <w:szCs w:val="28"/>
        </w:rPr>
        <w:t>ия), лабораторные опыты – 2 шт.; контрольные работы – 2 шт.</w:t>
      </w:r>
    </w:p>
    <w:p w:rsidR="001965F3" w:rsidRPr="004F7D0D" w:rsidRDefault="001965F3" w:rsidP="001965F3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F7D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 Содержание учебного предмета</w:t>
      </w:r>
    </w:p>
    <w:p w:rsidR="001965F3" w:rsidRPr="004F7D0D" w:rsidRDefault="001965F3" w:rsidP="001965F3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965F3" w:rsidRPr="004F7D0D" w:rsidRDefault="001965F3" w:rsidP="001965F3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i/>
          <w:sz w:val="24"/>
          <w:szCs w:val="24"/>
          <w:lang w:eastAsia="ru-RU"/>
        </w:rPr>
        <w:t>2.1.Наименование разделов учебной программы</w:t>
      </w:r>
    </w:p>
    <w:p w:rsidR="001965F3" w:rsidRPr="004F7D0D" w:rsidRDefault="001965F3" w:rsidP="001965F3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i/>
          <w:sz w:val="24"/>
          <w:szCs w:val="24"/>
          <w:lang w:eastAsia="ru-RU"/>
        </w:rPr>
        <w:t>и характеристика основных содержательных линий</w:t>
      </w:r>
    </w:p>
    <w:p w:rsidR="001965F3" w:rsidRPr="004F7D0D" w:rsidRDefault="001965F3" w:rsidP="001965F3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6378"/>
      </w:tblGrid>
      <w:tr w:rsidR="001965F3" w:rsidRPr="006112BF" w:rsidTr="00766083">
        <w:tc>
          <w:tcPr>
            <w:tcW w:w="817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учебной программы</w:t>
            </w:r>
          </w:p>
        </w:tc>
        <w:tc>
          <w:tcPr>
            <w:tcW w:w="6378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</w:p>
        </w:tc>
      </w:tr>
      <w:tr w:rsidR="001965F3" w:rsidRPr="006112BF" w:rsidTr="00766083">
        <w:tc>
          <w:tcPr>
            <w:tcW w:w="817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12BF">
              <w:rPr>
                <w:b/>
                <w:i/>
                <w:sz w:val="24"/>
                <w:szCs w:val="24"/>
              </w:rPr>
              <w:t xml:space="preserve">Химия в центре естествознания </w:t>
            </w:r>
          </w:p>
          <w:p w:rsidR="001965F3" w:rsidRPr="006112BF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2BF">
              <w:rPr>
                <w:b/>
                <w:i/>
                <w:sz w:val="24"/>
                <w:szCs w:val="24"/>
              </w:rPr>
              <w:t>(14 ч)</w:t>
            </w:r>
          </w:p>
        </w:tc>
        <w:tc>
          <w:tcPr>
            <w:tcW w:w="6378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Естествознание – комплекс наук о природе: физики, химии, биологии, географии. Положительное и отрицательное воздействие человека на природу. Предмет химии. Тела и вещества. Свойства веществ. Наблюдение как основной метод познания мира. Гипотеза. Эксперимент. Лаборатория. Правила техники безопасности в химической лаборатории. Лабораторное оборудование. Модели как абстрагированные копии изучаемых объектов и процессов. Модели в химии, биологии, физике.</w:t>
            </w:r>
          </w:p>
          <w:p w:rsidR="001965F3" w:rsidRPr="006112BF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Химический элемент. Знаки. Формулы. Простые и сложные вещества. Понятия атом и молекула. Атомно-молекулярное учение. Понятие об агрегатном состоянии вещества. Связь химии с другими дисциплинами: географией, физикой, биологией. Понятие о качественных реакциях, воспринимаемых </w:t>
            </w:r>
            <w:proofErr w:type="spellStart"/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органолептически</w:t>
            </w:r>
            <w:proofErr w:type="spellEnd"/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помощью зрения, слуха, обоняния. Аналитический эффект.</w:t>
            </w:r>
          </w:p>
        </w:tc>
      </w:tr>
      <w:tr w:rsidR="001965F3" w:rsidRPr="006112BF" w:rsidTr="00766083">
        <w:tc>
          <w:tcPr>
            <w:tcW w:w="817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2BF">
              <w:rPr>
                <w:b/>
                <w:sz w:val="24"/>
                <w:szCs w:val="24"/>
              </w:rPr>
              <w:t>«Математика в химии (9  ч</w:t>
            </w:r>
            <w:proofErr w:type="gramStart"/>
            <w:r w:rsidRPr="006112BF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Относительные </w:t>
            </w:r>
            <w:proofErr w:type="gramStart"/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атомная</w:t>
            </w:r>
            <w:proofErr w:type="gramEnd"/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молекулярные массы элемента. Определение атомной массы по Периодической системе. Расчет относительной молекулярной массы. Понятие о массовой доле элемента в сложном веществе и ее расчет по формуле вещества. Нахождение формулы вещества по значениям массовых долей образующих их элементов. Чистые вещества и смеси. Объемная доля компонентов газовой смеси. Объемная доля компонентов в смеси. Массовая доля вещества в растворе. Растворитель и растворенное вещество. Расчет массы растворенного вещества по массе раствора и массово доле растворенного вещества. Понятие о чистом веществе и примеси. Массовая доля примеси в образце </w:t>
            </w:r>
            <w:proofErr w:type="gramStart"/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исходного</w:t>
            </w:r>
            <w:proofErr w:type="gramEnd"/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Основное вещество. Расчет массы основного вещества по массе вещества,  содержащего определенную долю примесей. </w:t>
            </w:r>
          </w:p>
        </w:tc>
      </w:tr>
      <w:tr w:rsidR="001965F3" w:rsidRPr="006112BF" w:rsidTr="00766083">
        <w:tc>
          <w:tcPr>
            <w:tcW w:w="817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2BF">
              <w:rPr>
                <w:b/>
                <w:sz w:val="24"/>
                <w:szCs w:val="24"/>
              </w:rPr>
              <w:t>«Явления, происходящие с веществами»   (8  ч)</w:t>
            </w:r>
          </w:p>
        </w:tc>
        <w:tc>
          <w:tcPr>
            <w:tcW w:w="6378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Чистые вещества и смеси. Способы разделения смесей. Фильтрование в лаборатории, быту, на производстве. Понятие о фильтрате. Адсорбция. Активированный уголь. Дистилляция. Кристаллизация и выпаривание. Химические реакции. Признаки химической реакции. Условия течения и прекращения реакции.</w:t>
            </w:r>
          </w:p>
        </w:tc>
      </w:tr>
      <w:tr w:rsidR="001965F3" w:rsidRPr="006112BF" w:rsidTr="00766083">
        <w:tc>
          <w:tcPr>
            <w:tcW w:w="817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 по химии</w:t>
            </w:r>
          </w:p>
          <w:p w:rsidR="001965F3" w:rsidRPr="006112BF" w:rsidRDefault="001965F3" w:rsidP="00DC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shd w:val="clear" w:color="auto" w:fill="auto"/>
          </w:tcPr>
          <w:p w:rsidR="001965F3" w:rsidRPr="006112BF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веществах, явлениях, элементах.</w:t>
            </w:r>
          </w:p>
        </w:tc>
      </w:tr>
    </w:tbl>
    <w:p w:rsidR="001965F3" w:rsidRDefault="001965F3" w:rsidP="00196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Default="001965F3" w:rsidP="00196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Pr="004F7D0D" w:rsidRDefault="001965F3" w:rsidP="001965F3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8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</w:t>
      </w:r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>2.2. Планируемые результаты обучения на базовом уровне</w:t>
      </w:r>
    </w:p>
    <w:p w:rsidR="001965F3" w:rsidRPr="004F7D0D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65F3" w:rsidRPr="00342EBB" w:rsidRDefault="001965F3" w:rsidP="001965F3">
      <w:pPr>
        <w:spacing w:after="0" w:line="240" w:lineRule="auto"/>
        <w:rPr>
          <w:b/>
          <w:i/>
          <w:sz w:val="24"/>
          <w:szCs w:val="24"/>
        </w:rPr>
      </w:pPr>
      <w:r w:rsidRPr="00045A92">
        <w:rPr>
          <w:b/>
          <w:i/>
          <w:sz w:val="24"/>
          <w:szCs w:val="24"/>
        </w:rPr>
        <w:t xml:space="preserve">Химия в центре естествознания </w:t>
      </w:r>
      <w:r>
        <w:rPr>
          <w:b/>
          <w:i/>
          <w:sz w:val="24"/>
          <w:szCs w:val="24"/>
        </w:rPr>
        <w:t xml:space="preserve"> </w:t>
      </w:r>
      <w:r w:rsidRPr="00045A92">
        <w:rPr>
          <w:b/>
          <w:i/>
          <w:sz w:val="24"/>
          <w:szCs w:val="24"/>
        </w:rPr>
        <w:t>(14 ч)</w:t>
      </w: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результате изучения темы на базовом уровне ученик должен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5F3" w:rsidRPr="004F7D0D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D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D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важнейшие химические понятия: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вещество, физическое </w:t>
      </w:r>
      <w:r w:rsidRPr="004F7D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тело, 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>химический элемент, атом, молекула, химическая реакция, знаки первых 20 химических элементов; определен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химической формулы вещества;  определение «атом» и «молекула».</w:t>
      </w:r>
      <w:proofErr w:type="gramEnd"/>
    </w:p>
    <w:p w:rsidR="001965F3" w:rsidRPr="00175D9E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F7D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называть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химические элементы по их символам;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7D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называть 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>признаки химических реакций;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F7D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определять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качественный и количественный состав вещества</w:t>
      </w:r>
      <w:r w:rsidRPr="004F7D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7D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их формулам и принадлежность  к простым или сложным веществам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 </w:t>
      </w:r>
      <w:r w:rsidRPr="004F7D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распознавать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простые и сложные вещества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химический элемент по его положению  в П.С.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(называть период, группу, определять принадлежность к металлам и неметаллам)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  <w:r w:rsidRPr="004F7D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классифицировать вещества по составу </w:t>
      </w:r>
      <w:proofErr w:type="gramStart"/>
      <w:r w:rsidRPr="004F7D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4F7D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простые и сложные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965F3" w:rsidRPr="00175D9E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вседневной жизни для: </w:t>
      </w:r>
      <w:r w:rsidRPr="004F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объяснения химических явлений, происходящих в природе, быту и на производ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стве; </w:t>
      </w:r>
      <w:r w:rsidRPr="004F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</w:t>
      </w:r>
    </w:p>
    <w:p w:rsidR="001965F3" w:rsidRDefault="001965F3" w:rsidP="001965F3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045A92">
        <w:rPr>
          <w:b/>
          <w:sz w:val="24"/>
          <w:szCs w:val="24"/>
        </w:rPr>
        <w:t>«Математика в химии (9  ч</w:t>
      </w:r>
      <w:proofErr w:type="gramStart"/>
      <w:r w:rsidRPr="00045A92">
        <w:rPr>
          <w:b/>
          <w:sz w:val="24"/>
          <w:szCs w:val="24"/>
        </w:rPr>
        <w:t xml:space="preserve"> )</w:t>
      </w:r>
      <w:proofErr w:type="gramEnd"/>
    </w:p>
    <w:p w:rsidR="001965F3" w:rsidRPr="004F7D0D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результате изучения темы на базовом уровне ученик должен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D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</w:t>
      </w: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важнейшие химические понятия: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атомная и молекулярная массы; массовая доля элемента в растворе и формуле; 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>растворимость, растворы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классификация веществ по растворимости.</w:t>
      </w: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F7D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определять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качественный и количественный состав вещества</w:t>
      </w:r>
      <w:r w:rsidRPr="004F7D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7D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их формулам и принадлежность  к простым или сложным веществам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 </w:t>
      </w:r>
      <w:r w:rsidRPr="004F7D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вычислять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относительную молекулярную массу  веществ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  <w:r w:rsidRPr="004F7D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вычислять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массовую долю химического элемента  по формуле вещества;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рассчитывать  массы растворенного вещества по массе раствора и массово доле растворенного вещества</w:t>
      </w:r>
    </w:p>
    <w:p w:rsidR="001965F3" w:rsidRPr="00175D9E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вседневной жизни для: </w:t>
      </w:r>
      <w:r w:rsidRPr="004F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объяснения химических явлений, происходящих в природе, быту и на производ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стве; </w:t>
      </w:r>
      <w:r w:rsidRPr="004F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</w:t>
      </w:r>
    </w:p>
    <w:p w:rsidR="001965F3" w:rsidRDefault="001965F3" w:rsidP="001965F3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045A92">
        <w:rPr>
          <w:b/>
          <w:sz w:val="24"/>
          <w:szCs w:val="24"/>
        </w:rPr>
        <w:t>«Явления, происходящие с веществами»   (8  ч)</w:t>
      </w:r>
    </w:p>
    <w:p w:rsidR="001965F3" w:rsidRPr="004F7D0D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результате изучения темы на базовом уровне ученик должен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D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</w:t>
      </w:r>
    </w:p>
    <w:p w:rsidR="001965F3" w:rsidRPr="004F7D0D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важнейшие химические понятия: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химическая реакция, </w:t>
      </w:r>
      <w:r w:rsidRPr="004F7D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реагенты, продукты реакции, коэффициент,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индекс.</w:t>
      </w:r>
    </w:p>
    <w:p w:rsidR="001965F3" w:rsidRDefault="001965F3" w:rsidP="001965F3">
      <w:pPr>
        <w:spacing w:after="0" w:line="240" w:lineRule="auto"/>
        <w:jc w:val="both"/>
        <w:rPr>
          <w:b/>
          <w:sz w:val="24"/>
          <w:szCs w:val="24"/>
        </w:rPr>
      </w:pPr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>называть признаки и условия осуществления хим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ических реакций; 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>объяснять отличие хими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явлений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физических.</w:t>
      </w:r>
    </w:p>
    <w:p w:rsidR="001965F3" w:rsidRDefault="001965F3" w:rsidP="00196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5D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4F7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объяснения химических явлений, происходящих в природе, быту и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безопасного обращения с горючими и токсичными веществами, лабораторным оборудованием; критической оценки достоверности химической информации, поступающей из разных источников. </w:t>
      </w:r>
    </w:p>
    <w:p w:rsidR="001965F3" w:rsidRDefault="001965F3" w:rsidP="00196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5F3" w:rsidRPr="008F4617" w:rsidRDefault="001965F3" w:rsidP="00196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Рассказы по химии (4 ч)</w:t>
      </w: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В результате изучения темы на базовом уровне ученик должен</w:t>
      </w:r>
      <w:r w:rsidRPr="004F7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D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4617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фамилии известных ученых-химиков</w:t>
      </w:r>
    </w:p>
    <w:p w:rsidR="001965F3" w:rsidRPr="00615B26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0D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F4617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называть основные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открытия ученых-химиков; характеризовать некоторые вещества.</w:t>
      </w:r>
    </w:p>
    <w:p w:rsidR="001965F3" w:rsidRDefault="001965F3" w:rsidP="00196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Default="001965F3" w:rsidP="001965F3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24E">
        <w:rPr>
          <w:rFonts w:ascii="Times New Roman" w:eastAsia="Times New Roman" w:hAnsi="Times New Roman"/>
          <w:b/>
          <w:sz w:val="28"/>
          <w:szCs w:val="28"/>
          <w:lang w:eastAsia="ru-RU"/>
        </w:rPr>
        <w:t>2.3. Система оценки планируемых результатов</w:t>
      </w:r>
    </w:p>
    <w:p w:rsidR="001965F3" w:rsidRPr="0083524E" w:rsidRDefault="001965F3" w:rsidP="001965F3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5F3" w:rsidRDefault="001965F3" w:rsidP="001965F3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352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Перечень проверочных работ по модулям</w:t>
      </w:r>
    </w:p>
    <w:p w:rsidR="001965F3" w:rsidRDefault="001965F3" w:rsidP="001965F3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4366"/>
        <w:gridCol w:w="756"/>
        <w:gridCol w:w="991"/>
        <w:gridCol w:w="857"/>
        <w:gridCol w:w="850"/>
        <w:gridCol w:w="993"/>
      </w:tblGrid>
      <w:tr w:rsidR="001965F3" w:rsidRPr="006112BF" w:rsidTr="00766083">
        <w:tc>
          <w:tcPr>
            <w:tcW w:w="793" w:type="dxa"/>
            <w:vMerge w:val="restart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</w:p>
        </w:tc>
        <w:tc>
          <w:tcPr>
            <w:tcW w:w="3691" w:type="dxa"/>
            <w:gridSpan w:val="4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Тема </w:t>
            </w:r>
          </w:p>
        </w:tc>
      </w:tr>
      <w:tr w:rsidR="001965F3" w:rsidRPr="006112BF" w:rsidTr="00766083">
        <w:tc>
          <w:tcPr>
            <w:tcW w:w="793" w:type="dxa"/>
            <w:vMerge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112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Самост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Контр. </w:t>
            </w: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112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</w:t>
            </w:r>
            <w:proofErr w:type="spellEnd"/>
            <w:r w:rsidRPr="006112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. Опыт </w:t>
            </w: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Демон</w:t>
            </w:r>
          </w:p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опыт</w:t>
            </w: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«Физические свойства веществ (алюминий, медь, сера, вода, уксус)».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«Тело. Вещество. Свойства».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</w:t>
            </w: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«Строение пламени (свеча, спички)».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hAnsi="Times New Roman"/>
                <w:b/>
                <w:sz w:val="24"/>
                <w:szCs w:val="24"/>
              </w:rPr>
              <w:t xml:space="preserve">ДО3 </w:t>
            </w:r>
            <w:r w:rsidRPr="006112B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Моделирование (глобус, биологическая модель, </w:t>
            </w:r>
            <w:proofErr w:type="spellStart"/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электрофорная</w:t>
            </w:r>
            <w:proofErr w:type="spellEnd"/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машина, модель железа, графита)».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hAnsi="Times New Roman"/>
                <w:b/>
                <w:sz w:val="24"/>
                <w:szCs w:val="24"/>
              </w:rPr>
              <w:t>ДО 4</w:t>
            </w: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«Диффузия марганцовки».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hAnsi="Times New Roman"/>
                <w:b/>
                <w:sz w:val="24"/>
                <w:szCs w:val="24"/>
              </w:rPr>
              <w:t xml:space="preserve">ДО 5 </w:t>
            </w:r>
            <w:r w:rsidRPr="006112B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Агрегатное состояние воды»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 «Выделение хлорофилла из зеленого листа»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 1 «Ознакомление с веществами природного происхождения – белки, жиры, углеводы».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«Простые и сложные вещества. Агрегатное состояние веществ</w:t>
            </w: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hAnsi="Times New Roman"/>
                <w:b/>
                <w:sz w:val="24"/>
                <w:szCs w:val="24"/>
              </w:rPr>
              <w:t>ЛО 2</w:t>
            </w:r>
            <w:r w:rsidRPr="00611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2BF">
              <w:rPr>
                <w:rFonts w:ascii="Times New Roman" w:hAnsi="Times New Roman"/>
                <w:sz w:val="20"/>
                <w:szCs w:val="20"/>
              </w:rPr>
              <w:t>«Ознакомление с образцами горных пород и минералов».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hAnsi="Times New Roman"/>
                <w:b/>
                <w:sz w:val="24"/>
                <w:szCs w:val="24"/>
              </w:rPr>
              <w:t>ДО 7</w:t>
            </w: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реакция на кислород, углекислый газ, известковую воду».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 1. </w:t>
            </w:r>
          </w:p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«Химия в центре естествознания»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массовой доли элемента в сложном веществе.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массовой доли</w:t>
            </w: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b/>
                <w:sz w:val="24"/>
                <w:szCs w:val="24"/>
              </w:rPr>
              <w:t>ДО 8</w:t>
            </w: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«Разделение смесей: серы и песка, масла и воды, одеколон и кукурузные палочки»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b/>
                <w:sz w:val="24"/>
                <w:szCs w:val="24"/>
              </w:rPr>
              <w:t xml:space="preserve">ДО 9  </w:t>
            </w:r>
            <w:r w:rsidRPr="006112BF">
              <w:rPr>
                <w:b/>
                <w:sz w:val="20"/>
                <w:szCs w:val="20"/>
              </w:rPr>
              <w:t>«</w:t>
            </w:r>
            <w:r w:rsidRPr="006112BF">
              <w:rPr>
                <w:sz w:val="20"/>
                <w:szCs w:val="20"/>
              </w:rPr>
              <w:t>Химические реакции: сода + уксусная кислота; перекись водорода и оксид марганца (IV)».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b/>
                <w:sz w:val="24"/>
                <w:szCs w:val="24"/>
              </w:rPr>
              <w:t>ДО 10</w:t>
            </w: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«Признаки химической реакции: щелочь и ф-ф; р-р марганцовки и аскорбиновая кислота; щелочь и хлорид железа (</w:t>
            </w:r>
            <w:r w:rsidRPr="006112BF">
              <w:rPr>
                <w:rFonts w:ascii="Algerian" w:eastAsia="Times New Roman" w:hAnsi="Algerian"/>
                <w:sz w:val="20"/>
                <w:szCs w:val="20"/>
                <w:lang w:eastAsia="ru-RU"/>
              </w:rPr>
              <w:t>III</w:t>
            </w:r>
            <w:r w:rsidRPr="00611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)».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5F3" w:rsidRPr="006112BF" w:rsidTr="00766083">
        <w:tc>
          <w:tcPr>
            <w:tcW w:w="793" w:type="dxa"/>
            <w:shd w:val="clear" w:color="auto" w:fill="auto"/>
          </w:tcPr>
          <w:p w:rsidR="001965F3" w:rsidRPr="006112BF" w:rsidRDefault="001965F3" w:rsidP="001965F3">
            <w:pPr>
              <w:numPr>
                <w:ilvl w:val="0"/>
                <w:numId w:val="5"/>
              </w:num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6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b/>
                <w:sz w:val="24"/>
                <w:szCs w:val="24"/>
              </w:rPr>
              <w:t>Контрольная работа № 2</w:t>
            </w:r>
            <w:r w:rsidRPr="006112BF">
              <w:rPr>
                <w:sz w:val="24"/>
                <w:szCs w:val="24"/>
              </w:rPr>
              <w:t>. «Химия и математика»</w:t>
            </w:r>
          </w:p>
        </w:tc>
        <w:tc>
          <w:tcPr>
            <w:tcW w:w="756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1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965F3" w:rsidRPr="006112BF" w:rsidRDefault="001965F3" w:rsidP="00DC64BD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Pr="00045A92" w:rsidRDefault="001965F3" w:rsidP="00196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Pr="00045A92" w:rsidRDefault="001965F3" w:rsidP="00196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Pr="00045A92" w:rsidRDefault="001965F3" w:rsidP="00196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практических работ</w:t>
      </w:r>
    </w:p>
    <w:p w:rsidR="001965F3" w:rsidRPr="00045A92" w:rsidRDefault="001965F3" w:rsidP="00196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69"/>
        <w:gridCol w:w="1356"/>
      </w:tblGrid>
      <w:tr w:rsidR="001965F3" w:rsidRPr="00045A92" w:rsidTr="00DC64B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Название практической работы.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1965F3" w:rsidRPr="00045A92" w:rsidTr="00DC64B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1965F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ТБ. Знакомство с лабораторным оборудованием»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1965F3" w:rsidRPr="00045A92" w:rsidTr="00DC64B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1965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«Наблюдения за горящей свечой. Устройство и работа спиртовки»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1965F3" w:rsidRPr="00045A92" w:rsidTr="00DC64B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1965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«Работа с мерной посудой»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1965F3" w:rsidRPr="00045A92" w:rsidTr="00DC64B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1965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«Очистка поваренной соли от песка и опилок»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3" w:rsidRPr="00045A92" w:rsidRDefault="001965F3" w:rsidP="00DC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</w:tr>
    </w:tbl>
    <w:p w:rsidR="001965F3" w:rsidRPr="00045A92" w:rsidRDefault="001965F3" w:rsidP="00196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5F3" w:rsidRDefault="001965F3" w:rsidP="0019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839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контроля по химии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>выступают</w:t>
      </w:r>
      <w:r w:rsidRPr="00604774">
        <w:rPr>
          <w:rFonts w:ascii="Times New Roman" w:hAnsi="Times New Roman"/>
          <w:sz w:val="28"/>
          <w:szCs w:val="28"/>
        </w:rPr>
        <w:t xml:space="preserve"> 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>(собеседование) и письменный опрос (контрольные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практические работы</w:t>
      </w:r>
      <w:r w:rsidRPr="0060477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b/>
          <w:sz w:val="24"/>
          <w:szCs w:val="24"/>
          <w:lang w:eastAsia="ru-RU"/>
        </w:rPr>
        <w:t>Стартовый 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нет.</w:t>
      </w:r>
    </w:p>
    <w:p w:rsidR="001965F3" w:rsidRPr="00615B26" w:rsidRDefault="001965F3" w:rsidP="00196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 контроль.</w:t>
      </w:r>
    </w:p>
    <w:p w:rsidR="001965F3" w:rsidRPr="00045A92" w:rsidRDefault="001965F3" w:rsidP="00196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Годовая контрольная работа. Переводной экзамен (тестирование).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5F3" w:rsidRPr="0092207B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07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к знаниям и умениям учащихся:</w:t>
      </w:r>
    </w:p>
    <w:p w:rsidR="001965F3" w:rsidRPr="004F7D0D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5F3" w:rsidRPr="004F7D0D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концу 7 класса учащиеся  должны: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A92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1. Химическую символику: знаки химических элементов, формулы некоторых химических веществ и уравнения (горения и смысл реакции фотосинтеза) химических реакций.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2. Важнейшие химические понятия: химический элемент, атом, молекула, относительная атомная и молекулярная массы, вещество, тело.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3. Основные зак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оны химии: периодический закон.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1. Называть: химические элементы, металлы и неметаллы.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2. Объяснять: физический смысл порядкового номера химического элемента, номеров группы и периода.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3. Характеризовать: химические элементы (№ 1-20) на основе положения в периодической системе и особенностей строения атомов (металл или неметалл).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4. Определять: состав вещества по их формулам (качественный и количественный состав вещества); принадлежность веществ к определенному классу соединений, вид смеси (однородная или неоднородная) и уметь различать смесь и химическое соединение.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5. Обращаться с химической посудой и лабораторным оборудованием.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7. Вычислять: относительную молекулярную массу; массовую долю химического элемента по формуле соединения; массовую долю вещества в растворе; выводить формулу химического соединения по массовым долям элементов; массу чистого вещества по известной массовой доле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имесей в химическом соединении.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ности и повседневной жизни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1. Безопасного обращения с веществами и материалами;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2. Экологически грамотного поведения в окружающей среде;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3. Оценки влияния химического загрязнения окружающей среды на организм человека;</w:t>
      </w:r>
    </w:p>
    <w:p w:rsidR="001965F3" w:rsidRPr="00045A92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4. Критической оценки информации о веществах, используемых в быту.</w:t>
      </w: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92">
        <w:rPr>
          <w:rFonts w:ascii="Times New Roman" w:eastAsia="Times New Roman" w:hAnsi="Times New Roman"/>
          <w:sz w:val="24"/>
          <w:szCs w:val="24"/>
          <w:lang w:eastAsia="ru-RU"/>
        </w:rPr>
        <w:t>5. Приготовления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астворов заданной концентрации.</w:t>
      </w:r>
    </w:p>
    <w:p w:rsidR="00766083" w:rsidRDefault="0076608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083" w:rsidRDefault="0076608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083" w:rsidRPr="00615B26" w:rsidRDefault="00766083" w:rsidP="00196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083" w:rsidRPr="00766083" w:rsidRDefault="00766083" w:rsidP="00766083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766083">
        <w:rPr>
          <w:rFonts w:ascii="Times New Roman" w:eastAsiaTheme="minorHAnsi" w:hAnsi="Times New Roman"/>
          <w:b/>
          <w:sz w:val="32"/>
          <w:szCs w:val="32"/>
        </w:rPr>
        <w:lastRenderedPageBreak/>
        <w:t>3. КАЛЕНДАРНО-ТЕМАТИЧЕСКОЕ ПЛАНИРОВАНИЕ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814"/>
        <w:gridCol w:w="712"/>
        <w:gridCol w:w="709"/>
        <w:gridCol w:w="708"/>
        <w:gridCol w:w="2694"/>
        <w:gridCol w:w="3402"/>
        <w:gridCol w:w="850"/>
      </w:tblGrid>
      <w:tr w:rsidR="00766083" w:rsidRPr="00766083" w:rsidTr="00766083">
        <w:tc>
          <w:tcPr>
            <w:tcW w:w="814" w:type="dxa"/>
            <w:vMerge w:val="restart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 xml:space="preserve">№ УР. </w:t>
            </w:r>
            <w:proofErr w:type="gramStart"/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421" w:type="dxa"/>
            <w:gridSpan w:val="2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08" w:type="dxa"/>
            <w:vMerge w:val="restart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Кол-во час.</w:t>
            </w:r>
          </w:p>
        </w:tc>
        <w:tc>
          <w:tcPr>
            <w:tcW w:w="2694" w:type="dxa"/>
            <w:vMerge w:val="restart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850" w:type="dxa"/>
            <w:vMerge w:val="restart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766083" w:rsidRPr="00766083" w:rsidTr="00766083">
        <w:tc>
          <w:tcPr>
            <w:tcW w:w="814" w:type="dxa"/>
            <w:vMerge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vMerge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6083" w:rsidRPr="00766083" w:rsidTr="00766083">
        <w:tc>
          <w:tcPr>
            <w:tcW w:w="9889" w:type="dxa"/>
            <w:gridSpan w:val="7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66083">
              <w:rPr>
                <w:rFonts w:ascii="Times New Roman" w:eastAsiaTheme="minorHAnsi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766083" w:rsidRPr="00766083" w:rsidTr="00766083">
        <w:tc>
          <w:tcPr>
            <w:tcW w:w="9889" w:type="dxa"/>
            <w:gridSpan w:val="7"/>
          </w:tcPr>
          <w:p w:rsidR="00766083" w:rsidRPr="00766083" w:rsidRDefault="00766083" w:rsidP="00766083">
            <w:pPr>
              <w:jc w:val="center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</w:rPr>
              <w:t>Тема 1. Химия в центре естествознания (14 ч)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02.09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Правила ТБ в химической лаборатории. Предмет химии.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</w:rPr>
            </w:pP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Ознакомиться с правилами поведения в химической лаборатории, техникой безопасности химического эксперимента</w:t>
            </w:r>
            <w:r w:rsidRPr="00766083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ДО</w:t>
            </w:r>
            <w:proofErr w:type="gramStart"/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</w:t>
            </w:r>
            <w:proofErr w:type="gramEnd"/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«Физические свойства веществ (алюминий, медь, сера, вода, уксус)».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09.09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Отличать понятия наблюдение и эксперимент</w:t>
            </w:r>
            <w:r w:rsidRPr="00766083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.</w:t>
            </w: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gramStart"/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СР</w:t>
            </w:r>
            <w:proofErr w:type="gramEnd"/>
            <w:r w:rsidRPr="0076608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по</w:t>
            </w:r>
            <w:r w:rsidRPr="00766083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теме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«Тело. Вещество. Свойства».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2, стр. 14 пр</w:t>
            </w:r>
            <w:proofErr w:type="gramStart"/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  <w:proofErr w:type="gramEnd"/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Практическая работа №1.</w:t>
            </w: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Знакомство с лабораторным оборудованием.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</w:t>
            </w:r>
            <w:proofErr w:type="gramStart"/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З</w:t>
            </w:r>
            <w:proofErr w:type="gramEnd"/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акрепить экспериментальные и исследовательские умения и навыки. Знать и соблюдать правила ТБ.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="Angsana New" w:eastAsiaTheme="minorHAnsi" w:hAnsi="Angsana New" w:cs="Angsana New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1,2, элемент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Элементы мироздания: земля, огонь, вода, воздух.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Работа с карточками химических элементов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</w:t>
            </w:r>
            <w:r w:rsidRPr="00766083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 ДО 2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. 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«Строение пламени (свеча, спички)».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proofErr w:type="spellStart"/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консп</w:t>
            </w:r>
            <w:proofErr w:type="spellEnd"/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Практическая работа №2.</w:t>
            </w: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«Устройство и работа спиртовки».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</w:t>
            </w:r>
            <w:proofErr w:type="gramStart"/>
            <w:r w:rsidRPr="0076608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З</w:t>
            </w:r>
            <w:proofErr w:type="gramEnd"/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акрепить экспериментальные и исследовательские умения и навыки.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элементы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07.10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Моделирование.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Работа с карточками химических элементов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. </w:t>
            </w: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ДО3 </w:t>
            </w:r>
            <w:r w:rsidRPr="00766083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«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Моделирование (глобус, биологическая модель, </w:t>
            </w:r>
            <w:proofErr w:type="spellStart"/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электрофорная</w:t>
            </w:r>
            <w:proofErr w:type="spellEnd"/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машина, модель железа, графита)».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3 элемент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Химические знаки и формулы.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ПСХЭ</w:t>
            </w:r>
            <w:proofErr w:type="gramStart"/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Н</w:t>
            </w:r>
            <w:proofErr w:type="gramEnd"/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азывать химические элементы по их символам и положению в ПСХЭ</w:t>
            </w:r>
            <w:r w:rsidRPr="00766083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4 №3 с.31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Химия и физика.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Различать предметы изучения естественных наук</w:t>
            </w:r>
            <w:r w:rsidRPr="00766083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.</w:t>
            </w: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ДО 4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«Диффузия марганцовки».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5 № 4-6 с. 37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Агрегатное состояние вещества.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ДО 5 </w:t>
            </w:r>
            <w:r w:rsidRPr="00766083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«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Агрегатное состояние воды»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6,8 № 8,9 с.51</w:t>
            </w:r>
          </w:p>
        </w:tc>
      </w:tr>
      <w:tr w:rsidR="00766083" w:rsidRPr="00766083" w:rsidTr="00766083">
        <w:tc>
          <w:tcPr>
            <w:tcW w:w="9889" w:type="dxa"/>
            <w:gridSpan w:val="7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66083">
              <w:rPr>
                <w:rFonts w:ascii="Times New Roman" w:eastAsiaTheme="minorHAnsi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Химия и биология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Различать предметы изучения естественных наук</w:t>
            </w:r>
            <w:r w:rsidRPr="00766083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.</w:t>
            </w: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ДО 6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Выделение хлорофилла из зеленого листа»</w:t>
            </w:r>
          </w:p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ЛО 1 «</w:t>
            </w: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Ознакомление с веществами природного происхождения – белки, жиры, углеводы».</w:t>
            </w:r>
          </w:p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gramStart"/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СР</w:t>
            </w:r>
            <w:proofErr w:type="gramEnd"/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«Простые и сложные вещества. Агрегатное состояние веществ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6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Химия и география.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Различать предметы изучения естественных наук</w:t>
            </w:r>
            <w:r w:rsidRPr="00766083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.</w:t>
            </w: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ЛО 2</w:t>
            </w:r>
            <w:r w:rsidRPr="0076608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«Ознакомление с образцами горных пород и минералов».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lastRenderedPageBreak/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8,9 </w:t>
            </w:r>
            <w:proofErr w:type="spellStart"/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повт</w:t>
            </w:r>
            <w:proofErr w:type="spellEnd"/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№4 с 54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Качественные реакции в химии.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ДО 7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Качественная реакция на кислород, углекислый газ, известковую воду».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9 № 1,5,6 с.54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02.12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Повторение изученной темы.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Закрепить умения: а) пользоваться химическим языком; б) обобщать и конкретизировать;   в) характеризовать элемент по его положению в ПС (номер, группа, период, а томная масса, </w:t>
            </w:r>
            <w:proofErr w:type="spellStart"/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ме</w:t>
            </w:r>
            <w:proofErr w:type="spellEnd"/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/неметалл).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Повт.§1-9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09.12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Контрольная работа № 1. </w:t>
            </w:r>
          </w:p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«Химия в центре естествознания»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proofErr w:type="gramStart"/>
            <w:r w:rsidRPr="0076608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КР</w:t>
            </w:r>
            <w:proofErr w:type="gramEnd"/>
            <w:r w:rsidRPr="0076608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Письменная работа учащихся. Установить степень усвоения учащимися основных вопросов пройденных тем.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Нет задания</w:t>
            </w:r>
          </w:p>
        </w:tc>
      </w:tr>
      <w:tr w:rsidR="00766083" w:rsidRPr="00766083" w:rsidTr="00766083">
        <w:tc>
          <w:tcPr>
            <w:tcW w:w="9889" w:type="dxa"/>
            <w:gridSpan w:val="7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Тема 2 «Математика в химии (9  ч</w:t>
            </w:r>
            <w:proofErr w:type="gramStart"/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Относительная молекулярная масса.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Рассчитывать относительную молекулярную массу.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конспект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Массовая доля элемента в сложном веществе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proofErr w:type="gramStart"/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СР</w:t>
            </w:r>
            <w:proofErr w:type="gramEnd"/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Расчет массовой доли элемента в сложном веществе.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11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30.12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Выведение формулы вещества по массовой доле элемента.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Уметь выводить молекулярную формулу вещества по массовой доле химического элемента в нем.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№5,6 с.65 </w:t>
            </w: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11</w:t>
            </w:r>
          </w:p>
        </w:tc>
      </w:tr>
      <w:tr w:rsidR="00766083" w:rsidRPr="00766083" w:rsidTr="00766083">
        <w:tc>
          <w:tcPr>
            <w:tcW w:w="9889" w:type="dxa"/>
            <w:gridSpan w:val="7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66083">
              <w:rPr>
                <w:rFonts w:ascii="Times New Roman" w:eastAsiaTheme="minorHAnsi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13.01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Чистые вещества и смеси.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Знать отличие чистых веществ от смесей.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12 № 1,2 с.70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20.01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Состав воздуха. Объемная доля газа в смеси.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gramStart"/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СР</w:t>
            </w:r>
            <w:proofErr w:type="gramEnd"/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Выведение молекулярной формулы вещества по массовой доле элемента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13 №2.3 с73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Решение расчетных задач на примеси.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Уметь применять формулу для расчета массовой доли примесей в сложном веществе.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№ 4,5 с.73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03.02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Уметь применять формулу для расчета массовой доли вещества в растворе.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14, № 4,5с.76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Практическая работа № 3</w:t>
            </w: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«Работа с мерной посудой».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ПР</w:t>
            </w:r>
            <w:proofErr w:type="gramStart"/>
            <w:r w:rsidRPr="0076608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З</w:t>
            </w:r>
            <w:proofErr w:type="gramEnd"/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акрепить экспериментальные и исследовательские умения и навыки. Уметь соблюдать правила ТБ.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14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17.02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Решение задач на массовую долю.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gramStart"/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СР</w:t>
            </w:r>
            <w:proofErr w:type="gramEnd"/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Расчет массовой доли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15 № 1, 2 с.81</w:t>
            </w:r>
          </w:p>
        </w:tc>
      </w:tr>
      <w:tr w:rsidR="00766083" w:rsidRPr="00766083" w:rsidTr="00766083">
        <w:tc>
          <w:tcPr>
            <w:tcW w:w="9889" w:type="dxa"/>
            <w:gridSpan w:val="7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Тема 3 «Явления, происходящие с веществами»   (8  ч)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Физические и химические явления.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Уметь различать физические и химические явления.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15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03.03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Разделение смесей.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ДО 8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«Разделение смесей: серы и песка, масла и воды, одеколон и кукурузные палочки»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16 № 7, 8 с.77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10.03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Дистилляция или перегонка.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Знать отличия дистилляции от  перегонки; уметь предлагать смеси для разделения их разными</w:t>
            </w: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способами.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proofErr w:type="gramStart"/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Пр</w:t>
            </w:r>
            <w:proofErr w:type="gramEnd"/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№5 с.96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17.03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Практическая работа № 4. «Очистка поваренной соли»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ПР</w:t>
            </w:r>
            <w:proofErr w:type="gramStart"/>
            <w:r w:rsidRPr="0076608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З</w:t>
            </w:r>
            <w:proofErr w:type="gramEnd"/>
            <w:r w:rsidRPr="00766083">
              <w:rPr>
                <w:rFonts w:ascii="Times New Roman" w:eastAsiaTheme="minorHAnsi" w:hAnsi="Times New Roman" w:cstheme="minorBidi"/>
                <w:sz w:val="20"/>
                <w:szCs w:val="20"/>
              </w:rPr>
              <w:t>акрепить экспериментальные и исследовательские умения и навыки.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17</w:t>
            </w:r>
          </w:p>
        </w:tc>
      </w:tr>
      <w:tr w:rsidR="00766083" w:rsidRPr="00766083" w:rsidTr="00766083">
        <w:tc>
          <w:tcPr>
            <w:tcW w:w="9889" w:type="dxa"/>
            <w:gridSpan w:val="7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6608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4 четверть 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31.03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Химическая реакция. Условия протекания.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ДО 9  </w:t>
            </w:r>
            <w:r w:rsidRPr="0076608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«</w:t>
            </w: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Химические реакции: сода + уксусная кислота; перекись водорода и оксид марганца (IV)».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18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Признаки химической реакции.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ДО 10</w:t>
            </w:r>
            <w:r w:rsidRPr="007660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«Признаки химической реакции: щелочь и ф-ф; р-р марганцовки и аскорбиновая кислота; щелочь и хлорид железа (</w:t>
            </w:r>
            <w:r w:rsidRPr="00766083">
              <w:rPr>
                <w:rFonts w:ascii="Algerian" w:eastAsia="Times New Roman" w:hAnsi="Algerian" w:cstheme="minorBidi"/>
                <w:sz w:val="20"/>
                <w:szCs w:val="20"/>
                <w:lang w:eastAsia="ru-RU"/>
              </w:rPr>
              <w:t>III</w:t>
            </w:r>
            <w:r w:rsidRPr="0076608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)».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19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14.04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Обобщение изученной темы.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Закрепить умения: а) пользоваться химическим языком; б) обобщать и конкретизировать;  в) проводить  расчеты по химической  формуле; г) проводить расчеты массовой доли. 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="Calibri"/>
                <w:sz w:val="16"/>
                <w:szCs w:val="16"/>
              </w:rPr>
            </w:pPr>
            <w:proofErr w:type="spellStart"/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Повт</w:t>
            </w:r>
            <w:proofErr w:type="spellEnd"/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 xml:space="preserve"> §</w:t>
            </w: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1- 19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Контрольная работа № 2</w:t>
            </w: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. «Химия и математика»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proofErr w:type="gramStart"/>
            <w:r w:rsidRPr="0076608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КР</w:t>
            </w:r>
            <w:proofErr w:type="gramEnd"/>
            <w:r w:rsidRPr="0076608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Письменная работа учащихся. Установить степень усвоения учащимися основных вопросов пройденных тем.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доклады</w:t>
            </w:r>
          </w:p>
        </w:tc>
      </w:tr>
      <w:tr w:rsidR="00766083" w:rsidRPr="00766083" w:rsidTr="00766083">
        <w:tc>
          <w:tcPr>
            <w:tcW w:w="9889" w:type="dxa"/>
            <w:gridSpan w:val="7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Тема 4 Рассказы по химии (4 ч)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28.04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Рассказы об ученых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Обобщение изученных тем с помощью докладов об ученых.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theme="minorBidi"/>
                <w:sz w:val="16"/>
                <w:szCs w:val="16"/>
              </w:rPr>
              <w:t>доклады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05.05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Рассказы о веществах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Обобщение изученных тем с помощью докладов о веществах.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доклады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Рассказы о реакциях.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Обобщение изученных тем с помощью докладов о реакциях.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Нет задания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19.05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>Обобщение изученных тем.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Обобщение изученных тем с помощью докладов о реакциях.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Нет задания</w:t>
            </w:r>
          </w:p>
        </w:tc>
      </w:tr>
      <w:tr w:rsidR="00766083" w:rsidRPr="00766083" w:rsidTr="00766083">
        <w:tc>
          <w:tcPr>
            <w:tcW w:w="814" w:type="dxa"/>
          </w:tcPr>
          <w:p w:rsidR="00766083" w:rsidRPr="00766083" w:rsidRDefault="00766083" w:rsidP="00766083">
            <w:pPr>
              <w:numPr>
                <w:ilvl w:val="0"/>
                <w:numId w:val="15"/>
              </w:num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6083">
              <w:rPr>
                <w:rFonts w:ascii="Times New Roman" w:eastAsiaTheme="minorHAnsi" w:hAnsi="Times New Roman"/>
                <w:sz w:val="20"/>
                <w:szCs w:val="20"/>
              </w:rPr>
              <w:t>26.05</w:t>
            </w:r>
          </w:p>
        </w:tc>
        <w:tc>
          <w:tcPr>
            <w:tcW w:w="709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83" w:rsidRPr="00766083" w:rsidRDefault="00766083" w:rsidP="0076608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608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6608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66083">
              <w:rPr>
                <w:rFonts w:asciiTheme="minorHAnsi" w:eastAsiaTheme="minorHAnsi" w:hAnsiTheme="minorHAnsi" w:cstheme="minorBidi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766083" w:rsidRPr="00766083" w:rsidRDefault="00766083" w:rsidP="00766083">
            <w:pPr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766083">
              <w:rPr>
                <w:rFonts w:asciiTheme="minorHAnsi" w:eastAsiaTheme="minorHAnsi" w:hAnsiTheme="minorHAnsi" w:cs="Calibri"/>
                <w:sz w:val="16"/>
                <w:szCs w:val="16"/>
              </w:rPr>
              <w:t>Нет задания</w:t>
            </w:r>
          </w:p>
        </w:tc>
      </w:tr>
    </w:tbl>
    <w:p w:rsidR="001965F3" w:rsidRDefault="001965F3" w:rsidP="00196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C15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Материально-техническое обеспечение образовательного процесса</w:t>
      </w: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50CC">
        <w:rPr>
          <w:rFonts w:ascii="Times New Roman" w:eastAsia="Times New Roman" w:hAnsi="Times New Roman"/>
          <w:i/>
          <w:sz w:val="28"/>
          <w:szCs w:val="28"/>
          <w:lang w:eastAsia="ru-RU"/>
        </w:rPr>
        <w:t>4.1. Печатные пособия</w:t>
      </w:r>
    </w:p>
    <w:p w:rsidR="001965F3" w:rsidRPr="00FE50CC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685"/>
        <w:gridCol w:w="851"/>
        <w:gridCol w:w="1701"/>
      </w:tblGrid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3685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851" w:type="dxa"/>
            <w:shd w:val="clear" w:color="auto" w:fill="auto"/>
          </w:tcPr>
          <w:p w:rsidR="001965F3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</w:t>
            </w:r>
          </w:p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1701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Издательство </w:t>
            </w:r>
          </w:p>
        </w:tc>
      </w:tr>
      <w:tr w:rsidR="001965F3" w:rsidRPr="00881AAB" w:rsidTr="00766083">
        <w:tc>
          <w:tcPr>
            <w:tcW w:w="9606" w:type="dxa"/>
            <w:gridSpan w:val="5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81A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Учебно-дидактическая литература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81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3685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Химия-7</w:t>
            </w:r>
            <w:r w:rsidRPr="00881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701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М.: </w:t>
            </w:r>
            <w:r w:rsidRPr="00881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1965F3" w:rsidRPr="00881AAB" w:rsidTr="00766083">
        <w:tc>
          <w:tcPr>
            <w:tcW w:w="9606" w:type="dxa"/>
            <w:gridSpan w:val="5"/>
            <w:shd w:val="clear" w:color="auto" w:fill="auto"/>
          </w:tcPr>
          <w:p w:rsidR="001965F3" w:rsidRPr="00731712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17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О.С. Габриелян,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И.Г. Остроумова, А.К.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Ахлебинина</w:t>
            </w:r>
            <w:proofErr w:type="spellEnd"/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Химия. Методическое пособие к пропедевтическому курсу.</w:t>
            </w:r>
          </w:p>
        </w:tc>
        <w:tc>
          <w:tcPr>
            <w:tcW w:w="851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«Дрофа»,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О.С. Габриелян</w:t>
            </w:r>
          </w:p>
        </w:tc>
        <w:tc>
          <w:tcPr>
            <w:tcW w:w="3685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Программа: Методическое пособие к пропедевтическому курсу. «Химия. Вводный курс. 7 класс»: методическое пособие.</w:t>
            </w:r>
          </w:p>
        </w:tc>
        <w:tc>
          <w:tcPr>
            <w:tcW w:w="851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65F3" w:rsidRPr="00881AAB" w:rsidTr="00766083">
        <w:tc>
          <w:tcPr>
            <w:tcW w:w="9606" w:type="dxa"/>
            <w:gridSpan w:val="5"/>
            <w:shd w:val="clear" w:color="auto" w:fill="auto"/>
          </w:tcPr>
          <w:p w:rsidR="001965F3" w:rsidRPr="00731712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17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Дополнительная литература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Журналы </w:t>
            </w:r>
          </w:p>
        </w:tc>
        <w:tc>
          <w:tcPr>
            <w:tcW w:w="3685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«Химия в школе» разных лет.</w:t>
            </w:r>
          </w:p>
        </w:tc>
        <w:tc>
          <w:tcPr>
            <w:tcW w:w="851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1993-2013</w:t>
            </w:r>
          </w:p>
        </w:tc>
        <w:tc>
          <w:tcPr>
            <w:tcW w:w="1701" w:type="dxa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М.Центрхимпресс</w:t>
            </w:r>
            <w:proofErr w:type="spellEnd"/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731712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Ольгин О.    </w:t>
            </w:r>
          </w:p>
        </w:tc>
        <w:tc>
          <w:tcPr>
            <w:tcW w:w="3685" w:type="dxa"/>
            <w:shd w:val="clear" w:color="auto" w:fill="auto"/>
          </w:tcPr>
          <w:p w:rsidR="001965F3" w:rsidRPr="00731712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Опыты без взрывов.</w:t>
            </w:r>
          </w:p>
        </w:tc>
        <w:tc>
          <w:tcPr>
            <w:tcW w:w="851" w:type="dxa"/>
            <w:shd w:val="clear" w:color="auto" w:fill="auto"/>
          </w:tcPr>
          <w:p w:rsidR="001965F3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1986 г.</w:t>
            </w:r>
          </w:p>
        </w:tc>
        <w:tc>
          <w:tcPr>
            <w:tcW w:w="1701" w:type="dxa"/>
            <w:shd w:val="clear" w:color="auto" w:fill="auto"/>
          </w:tcPr>
          <w:p w:rsidR="001965F3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</w:t>
            </w: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  <w:proofErr w:type="spellEnd"/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EF2A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Штремплер</w:t>
            </w:r>
            <w:proofErr w:type="spellEnd"/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Г.И.  </w:t>
            </w:r>
          </w:p>
        </w:tc>
        <w:tc>
          <w:tcPr>
            <w:tcW w:w="3685" w:type="dxa"/>
            <w:shd w:val="clear" w:color="auto" w:fill="auto"/>
          </w:tcPr>
          <w:p w:rsidR="001965F3" w:rsidRPr="00EF2A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 на досуге.</w:t>
            </w:r>
          </w:p>
        </w:tc>
        <w:tc>
          <w:tcPr>
            <w:tcW w:w="851" w:type="dxa"/>
            <w:shd w:val="clear" w:color="auto" w:fill="auto"/>
          </w:tcPr>
          <w:p w:rsidR="001965F3" w:rsidRPr="00EF2A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1993 г.</w:t>
            </w:r>
          </w:p>
          <w:p w:rsidR="001965F3" w:rsidRPr="00EF2A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5F3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М.,</w:t>
            </w: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«Просвещение</w:t>
            </w:r>
            <w:proofErr w:type="spellEnd"/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65F3" w:rsidRPr="00EF2A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Тыльдсепп</w:t>
            </w:r>
            <w:proofErr w:type="spellEnd"/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Корк</w:t>
            </w:r>
            <w:proofErr w:type="spellEnd"/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3685" w:type="dxa"/>
            <w:shd w:val="clear" w:color="auto" w:fill="auto"/>
          </w:tcPr>
          <w:p w:rsidR="001965F3" w:rsidRPr="00EF2A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изучаем химию.</w:t>
            </w:r>
          </w:p>
        </w:tc>
        <w:tc>
          <w:tcPr>
            <w:tcW w:w="851" w:type="dxa"/>
            <w:shd w:val="clear" w:color="auto" w:fill="auto"/>
          </w:tcPr>
          <w:p w:rsidR="001965F3" w:rsidRPr="00EF2A0D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701" w:type="dxa"/>
            <w:shd w:val="clear" w:color="auto" w:fill="auto"/>
          </w:tcPr>
          <w:p w:rsidR="001965F3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</w:t>
            </w:r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«Просвещение</w:t>
            </w:r>
            <w:proofErr w:type="spellEnd"/>
            <w:r w:rsidRPr="00EF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</w:t>
            </w:r>
            <w:proofErr w:type="spellEnd"/>
            <w:proofErr w:type="gram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chemicsoft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chat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- Программное обеспечение по химии.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965F3" w:rsidRPr="00CF1504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//www.edu.ru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 </w:t>
            </w:r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образовательный портал" Содержит ресурсы и ссылки на ресурсы по естественно-научным  дисциплинам (математика, физика, химия и биология). (Включает ресурсы для </w:t>
            </w:r>
            <w:proofErr w:type="spellStart"/>
            <w:proofErr w:type="gramStart"/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Pr="004F7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высшего и среднего  школьного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вания.)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14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proofErr w:type="gramEnd"/>
            <w:r w:rsidRPr="006E14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//www.mon/ 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gow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.- </w:t>
            </w:r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Федерации.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965F3" w:rsidRPr="00881AAB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home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uic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tula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-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zanchem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- Занимательная хи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 о металлах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965F3" w:rsidRPr="006E14FE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//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mendeleev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Jino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net.ru . - Периодический закон Д</w:t>
            </w:r>
            <w:proofErr w:type="gramStart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.Менделеева и строе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атома. </w:t>
            </w:r>
          </w:p>
        </w:tc>
      </w:tr>
      <w:tr w:rsidR="001965F3" w:rsidRPr="00881AAB" w:rsidTr="00766083">
        <w:tc>
          <w:tcPr>
            <w:tcW w:w="817" w:type="dxa"/>
            <w:shd w:val="clear" w:color="auto" w:fill="auto"/>
          </w:tcPr>
          <w:p w:rsidR="001965F3" w:rsidRPr="00881AAB" w:rsidRDefault="001965F3" w:rsidP="001965F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965F3" w:rsidRPr="006E14FE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table</w:t>
            </w:r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sh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E1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учащихся МБОУ лицей № 58 Периодическая система</w:t>
            </w:r>
          </w:p>
        </w:tc>
      </w:tr>
    </w:tbl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965F3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6E14FE">
        <w:rPr>
          <w:rFonts w:ascii="Times New Roman" w:eastAsia="Times New Roman" w:hAnsi="Times New Roman"/>
          <w:i/>
          <w:sz w:val="28"/>
          <w:szCs w:val="28"/>
          <w:lang w:eastAsia="ru-RU"/>
        </w:rPr>
        <w:t>4.2. Экранно-звуковые пособия</w:t>
      </w:r>
    </w:p>
    <w:p w:rsidR="001965F3" w:rsidRPr="00CF1504" w:rsidRDefault="001965F3" w:rsidP="001965F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2"/>
        <w:gridCol w:w="1936"/>
        <w:gridCol w:w="2006"/>
      </w:tblGrid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2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93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изготовления</w:t>
            </w:r>
          </w:p>
        </w:tc>
        <w:tc>
          <w:tcPr>
            <w:tcW w:w="200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Изготовитель </w:t>
            </w:r>
          </w:p>
        </w:tc>
      </w:tr>
      <w:tr w:rsidR="001965F3" w:rsidRPr="00714F8C" w:rsidTr="001965F3">
        <w:trPr>
          <w:trHeight w:val="398"/>
        </w:trPr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уроки и тесты. Химия в школе. Вещества и их превращения.</w:t>
            </w:r>
          </w:p>
        </w:tc>
        <w:tc>
          <w:tcPr>
            <w:tcW w:w="193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00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«Просвещение»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уроки и тесты. Химия в школе. Атом и молекула.</w:t>
            </w:r>
          </w:p>
        </w:tc>
        <w:tc>
          <w:tcPr>
            <w:tcW w:w="193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00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«Просвещение»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уроки и тесты. Химия в школе. Водные растворы.</w:t>
            </w:r>
          </w:p>
        </w:tc>
        <w:tc>
          <w:tcPr>
            <w:tcW w:w="193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00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«Просвещение»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уроки и тесты. Химия в школе. Минеральные вещества.</w:t>
            </w:r>
          </w:p>
        </w:tc>
        <w:tc>
          <w:tcPr>
            <w:tcW w:w="193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00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«Просвещение»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учебное пособие. Химия 8-11 класс.</w:t>
            </w:r>
          </w:p>
        </w:tc>
        <w:tc>
          <w:tcPr>
            <w:tcW w:w="193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0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Кирилл и Мефодий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учебное пособие. Виртуальная химическая лаборатория. 8 класс.</w:t>
            </w:r>
          </w:p>
        </w:tc>
        <w:tc>
          <w:tcPr>
            <w:tcW w:w="193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00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ГТУ «Новый диск»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Мультимедийное учебное пособие. Уроки химии Кирилла и </w:t>
            </w:r>
            <w:proofErr w:type="spellStart"/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8-9 класс. Неорганическая химия.</w:t>
            </w:r>
          </w:p>
        </w:tc>
        <w:tc>
          <w:tcPr>
            <w:tcW w:w="193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06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Кирилл и Мефодий</w:t>
            </w:r>
          </w:p>
        </w:tc>
      </w:tr>
    </w:tbl>
    <w:p w:rsidR="001965F3" w:rsidRPr="00CF1504" w:rsidRDefault="001965F3" w:rsidP="001965F3">
      <w:pPr>
        <w:jc w:val="both"/>
        <w:rPr>
          <w:b/>
          <w:sz w:val="24"/>
          <w:szCs w:val="24"/>
        </w:rPr>
      </w:pPr>
    </w:p>
    <w:p w:rsidR="001965F3" w:rsidRPr="003F486B" w:rsidRDefault="001965F3" w:rsidP="001965F3">
      <w:pPr>
        <w:jc w:val="both"/>
        <w:rPr>
          <w:rFonts w:ascii="Times New Roman" w:hAnsi="Times New Roman"/>
          <w:i/>
          <w:sz w:val="28"/>
          <w:szCs w:val="28"/>
        </w:rPr>
      </w:pPr>
      <w:r w:rsidRPr="003F486B">
        <w:rPr>
          <w:rFonts w:ascii="Times New Roman" w:hAnsi="Times New Roman"/>
          <w:i/>
          <w:sz w:val="28"/>
          <w:szCs w:val="28"/>
        </w:rPr>
        <w:lastRenderedPageBreak/>
        <w:t>4.3. Технические средства обучения (средства ИКТ)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714F8C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714F8C">
              <w:rPr>
                <w:sz w:val="24"/>
                <w:szCs w:val="24"/>
              </w:rPr>
              <w:t>Наименование технического средства обучения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lang w:val="en-US"/>
              </w:rPr>
            </w:pPr>
            <w:r w:rsidRPr="00CF1504">
              <w:t>Компьютер;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lang w:val="en-US"/>
              </w:rPr>
            </w:pPr>
            <w:proofErr w:type="spellStart"/>
            <w:r w:rsidRPr="00CF1504">
              <w:t>Мультимедиапроектор</w:t>
            </w:r>
            <w:proofErr w:type="spellEnd"/>
            <w:r w:rsidRPr="00CF1504">
              <w:t>;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14F8C">
              <w:rPr>
                <w:sz w:val="24"/>
                <w:szCs w:val="24"/>
              </w:rPr>
              <w:t>Интерактивнная</w:t>
            </w:r>
            <w:proofErr w:type="spellEnd"/>
            <w:r w:rsidRPr="00714F8C">
              <w:rPr>
                <w:sz w:val="24"/>
                <w:szCs w:val="24"/>
              </w:rPr>
              <w:t xml:space="preserve"> доска </w:t>
            </w:r>
            <w:proofErr w:type="spellStart"/>
            <w:r w:rsidRPr="00714F8C">
              <w:rPr>
                <w:sz w:val="24"/>
                <w:szCs w:val="24"/>
                <w:lang w:val="en-US"/>
              </w:rPr>
              <w:t>Interwrite</w:t>
            </w:r>
            <w:proofErr w:type="spellEnd"/>
            <w:r w:rsidRPr="00714F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F8C">
              <w:rPr>
                <w:sz w:val="24"/>
                <w:szCs w:val="24"/>
                <w:lang w:val="en-US"/>
              </w:rPr>
              <w:t>Boad</w:t>
            </w:r>
            <w:proofErr w:type="spellEnd"/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1F19D0">
              <w:t>Беспроводной</w:t>
            </w:r>
            <w:proofErr w:type="gramEnd"/>
            <w:r w:rsidRPr="001F19D0">
              <w:t xml:space="preserve"> планшет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714F8C">
              <w:rPr>
                <w:sz w:val="24"/>
                <w:szCs w:val="24"/>
              </w:rPr>
              <w:t xml:space="preserve">Ноутбук 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714F8C">
              <w:rPr>
                <w:sz w:val="24"/>
                <w:szCs w:val="24"/>
              </w:rPr>
              <w:t xml:space="preserve">Принтер 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компьютерный класс.</w:t>
            </w:r>
          </w:p>
        </w:tc>
      </w:tr>
    </w:tbl>
    <w:p w:rsidR="001965F3" w:rsidRDefault="001965F3" w:rsidP="001965F3">
      <w:pPr>
        <w:jc w:val="both"/>
        <w:rPr>
          <w:i/>
          <w:sz w:val="28"/>
          <w:szCs w:val="28"/>
        </w:rPr>
      </w:pPr>
    </w:p>
    <w:p w:rsidR="001965F3" w:rsidRPr="003F486B" w:rsidRDefault="001965F3" w:rsidP="001965F3">
      <w:pPr>
        <w:jc w:val="both"/>
        <w:rPr>
          <w:i/>
          <w:sz w:val="28"/>
          <w:szCs w:val="28"/>
        </w:rPr>
      </w:pPr>
      <w:r w:rsidRPr="003F486B">
        <w:rPr>
          <w:i/>
          <w:sz w:val="28"/>
          <w:szCs w:val="28"/>
        </w:rPr>
        <w:t>4.4. Цифровые образовательные ресурсы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tabs>
                <w:tab w:val="left" w:pos="25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8C">
              <w:rPr>
                <w:rFonts w:ascii="Times New Roman" w:hAnsi="Times New Roman"/>
                <w:sz w:val="24"/>
                <w:szCs w:val="24"/>
              </w:rPr>
              <w:tab/>
              <w:t>ЦОР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8C">
              <w:rPr>
                <w:rFonts w:ascii="Times New Roman" w:hAnsi="Times New Roman"/>
                <w:sz w:val="24"/>
                <w:szCs w:val="24"/>
              </w:rPr>
              <w:t>school-collection.edu - Единая коллекция цифровых образовательных ресурсов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fcior.edu.ru</w:t>
            </w:r>
            <w:r w:rsidRPr="00714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8C">
              <w:rPr>
                <w:rFonts w:ascii="Times New Roman" w:hAnsi="Times New Roman"/>
                <w:sz w:val="24"/>
                <w:szCs w:val="24"/>
              </w:rPr>
              <w:t>Химическая наука и образование в России http://www.chem.msu.su/rus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714F8C">
              <w:rPr>
                <w:rStyle w:val="a5"/>
                <w:rFonts w:ascii="Arial" w:hAnsi="Arial" w:cs="Arial"/>
                <w:color w:val="000000"/>
                <w:shd w:val="clear" w:color="auto" w:fill="FFFFFF"/>
              </w:rPr>
              <w:t>Химия и Жизнь – XXI век</w:t>
            </w:r>
            <w:r w:rsidRPr="00714F8C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hyperlink r:id="rId8" w:history="1">
              <w:r w:rsidRPr="00714F8C">
                <w:rPr>
                  <w:rStyle w:val="a4"/>
                  <w:rFonts w:ascii="Arial" w:hAnsi="Arial" w:cs="Arial"/>
                  <w:color w:val="4B0082"/>
                  <w:shd w:val="clear" w:color="auto" w:fill="FFFFFF"/>
                </w:rPr>
                <w:t>http://www.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4B0082"/>
                  <w:shd w:val="clear" w:color="auto" w:fill="FFFFFF"/>
                  <w:lang w:val="en-US"/>
                </w:rPr>
                <w:t>hij</w:t>
              </w:r>
              <w:proofErr w:type="spellEnd"/>
              <w:r w:rsidRPr="00714F8C">
                <w:rPr>
                  <w:rStyle w:val="a4"/>
                  <w:rFonts w:ascii="Arial" w:hAnsi="Arial" w:cs="Arial"/>
                  <w:color w:val="4B0082"/>
                  <w:shd w:val="clear" w:color="auto" w:fill="FFFFFF"/>
                </w:rPr>
                <w:t>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4B008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714F8C">
              <w:rPr>
                <w:rStyle w:val="a5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ChemNet</w:t>
            </w:r>
            <w:proofErr w:type="spellEnd"/>
            <w:r w:rsidRPr="00714F8C">
              <w:rPr>
                <w:rStyle w:val="a5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портал фундаментального химического образования  </w:t>
            </w:r>
            <w:hyperlink r:id="rId9" w:history="1"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://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chemnet</w:t>
              </w:r>
              <w:proofErr w:type="spellEnd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714F8C">
              <w:rPr>
                <w:rStyle w:val="a5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Виртуальная химическая школа   </w:t>
            </w:r>
            <w:hyperlink r:id="rId10" w:history="1"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maratakm</w:t>
              </w:r>
              <w:proofErr w:type="spellEnd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narod</w:t>
              </w:r>
              <w:proofErr w:type="spellEnd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714F8C">
              <w:rPr>
                <w:rStyle w:val="a5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Коллекция «Естественнонаучные эксперименты»: химия   </w:t>
            </w:r>
            <w:hyperlink r:id="rId11" w:history="1"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://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experiment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proofErr w:type="spellEnd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714F8C">
              <w:rPr>
                <w:rStyle w:val="a5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Химия для всех: иллюстрированные материалы по общей, органической и неорганической химии   </w:t>
            </w:r>
            <w:hyperlink r:id="rId12" w:history="1"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://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school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-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sector</w:t>
              </w:r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relarn</w:t>
              </w:r>
              <w:proofErr w:type="spellEnd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  <w:lang w:val="en-US"/>
                </w:rPr>
                <w:t>nsm</w:t>
              </w:r>
              <w:proofErr w:type="spellEnd"/>
              <w:r w:rsidRPr="00714F8C">
                <w:rPr>
                  <w:rStyle w:val="a4"/>
                  <w:rFonts w:ascii="Arial" w:hAnsi="Arial" w:cs="Arial"/>
                  <w:color w:val="DC3700"/>
                  <w:sz w:val="20"/>
                  <w:szCs w:val="20"/>
                  <w:shd w:val="clear" w:color="auto" w:fill="FFFFFF"/>
                </w:rPr>
                <w:t>/</w:t>
              </w:r>
            </w:hyperlink>
          </w:p>
        </w:tc>
      </w:tr>
    </w:tbl>
    <w:p w:rsidR="001965F3" w:rsidRDefault="001965F3" w:rsidP="001965F3">
      <w:pPr>
        <w:jc w:val="both"/>
        <w:rPr>
          <w:b/>
          <w:sz w:val="24"/>
          <w:szCs w:val="24"/>
        </w:rPr>
      </w:pPr>
    </w:p>
    <w:p w:rsidR="001965F3" w:rsidRPr="003F486B" w:rsidRDefault="001965F3" w:rsidP="001965F3">
      <w:pPr>
        <w:jc w:val="both"/>
        <w:rPr>
          <w:rFonts w:ascii="Times New Roman" w:hAnsi="Times New Roman"/>
          <w:i/>
          <w:sz w:val="28"/>
          <w:szCs w:val="28"/>
        </w:rPr>
      </w:pPr>
      <w:r w:rsidRPr="003F486B">
        <w:rPr>
          <w:rFonts w:ascii="Times New Roman" w:hAnsi="Times New Roman"/>
          <w:i/>
          <w:sz w:val="28"/>
          <w:szCs w:val="28"/>
        </w:rPr>
        <w:t>4.5. Учебно-практическое и учебно-лабораторное оборудование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714F8C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714F8C">
              <w:rPr>
                <w:sz w:val="24"/>
                <w:szCs w:val="24"/>
              </w:rPr>
              <w:t xml:space="preserve">Название </w:t>
            </w:r>
          </w:p>
        </w:tc>
      </w:tr>
      <w:tr w:rsidR="001965F3" w:rsidRPr="00714F8C" w:rsidTr="001965F3">
        <w:tc>
          <w:tcPr>
            <w:tcW w:w="9605" w:type="dxa"/>
            <w:gridSpan w:val="2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b/>
                <w:lang w:eastAsia="ru-RU"/>
              </w:rPr>
              <w:t>Химические реактивы и материалы: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Простые вещества: медь, натрий</w:t>
            </w:r>
            <w:proofErr w:type="gramStart"/>
            <w:r w:rsidRPr="002F52F4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2F52F4">
              <w:rPr>
                <w:rFonts w:ascii="Times New Roman" w:eastAsia="Times New Roman" w:hAnsi="Times New Roman"/>
                <w:lang w:eastAsia="ru-RU"/>
              </w:rPr>
              <w:t>кальций, магний, железо, цинк;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оксиды: мед</w:t>
            </w:r>
            <w:proofErr w:type="gramStart"/>
            <w:r w:rsidRPr="002F52F4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2F52F4">
              <w:rPr>
                <w:rFonts w:ascii="Times New Roman" w:eastAsia="Times New Roman" w:hAnsi="Times New Roman"/>
                <w:lang w:eastAsia="ru-RU"/>
              </w:rPr>
              <w:t>||),кальция, железа(|||),магния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кислоты: серная, соляная, азотная;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основания - гидроксиды: натрия</w:t>
            </w:r>
            <w:proofErr w:type="gramStart"/>
            <w:r w:rsidRPr="002F52F4">
              <w:rPr>
                <w:rFonts w:ascii="Times New Roman" w:eastAsia="Times New Roman" w:hAnsi="Times New Roman"/>
                <w:lang w:eastAsia="ru-RU"/>
              </w:rPr>
              <w:t>,к</w:t>
            </w:r>
            <w:proofErr w:type="gramEnd"/>
            <w:r w:rsidRPr="002F52F4">
              <w:rPr>
                <w:rFonts w:ascii="Times New Roman" w:eastAsia="Times New Roman" w:hAnsi="Times New Roman"/>
                <w:lang w:eastAsia="ru-RU"/>
              </w:rPr>
              <w:t>альция,25%-</w:t>
            </w:r>
            <w:proofErr w:type="spellStart"/>
            <w:r w:rsidRPr="002F52F4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2F52F4">
              <w:rPr>
                <w:rFonts w:ascii="Times New Roman" w:eastAsia="Times New Roman" w:hAnsi="Times New Roman"/>
                <w:lang w:eastAsia="ru-RU"/>
              </w:rPr>
              <w:t xml:space="preserve"> водный раствор аммиака;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соли: хлориды натрия, мед</w:t>
            </w:r>
            <w:proofErr w:type="gramStart"/>
            <w:r w:rsidRPr="002F52F4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2F52F4">
              <w:rPr>
                <w:rFonts w:ascii="Times New Roman" w:eastAsia="Times New Roman" w:hAnsi="Times New Roman"/>
                <w:lang w:eastAsia="ru-RU"/>
              </w:rPr>
              <w:t>||),алюминия, железа(|||);нитраты калия, натрия, серебра; сульфаты меди(||),железа(||),железа(|||),аммония; иодид калия, бромид натрия;</w:t>
            </w:r>
          </w:p>
        </w:tc>
      </w:tr>
      <w:tr w:rsidR="001965F3" w:rsidRPr="00714F8C" w:rsidTr="001965F3">
        <w:tc>
          <w:tcPr>
            <w:tcW w:w="9605" w:type="dxa"/>
            <w:gridSpan w:val="2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2F52F4">
              <w:rPr>
                <w:rFonts w:ascii="Times New Roman" w:eastAsia="Times New Roman" w:hAnsi="Times New Roman"/>
                <w:b/>
                <w:lang w:eastAsia="ru-RU"/>
              </w:rPr>
              <w:t xml:space="preserve">        Химическая лабораторная посуда, аппараты и приборы: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Приборы для работы с газами;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аппараты и приборы  для опытов  с твердыми, жидкими веществами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sz w:val="24"/>
                <w:szCs w:val="24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измерительные приборы и приспособления для выполнения опытов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стеклянная и пластмассовая посуда и приспособления для проведения опытов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105DA1" w:rsidRDefault="001965F3" w:rsidP="00DC64BD">
            <w:pPr>
              <w:spacing w:after="0"/>
              <w:jc w:val="both"/>
            </w:pPr>
            <w:r w:rsidRPr="00105DA1">
              <w:t>Комплект моделей атомов для составления молекул   (1)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105DA1" w:rsidRDefault="001965F3" w:rsidP="00DC64BD">
            <w:pPr>
              <w:spacing w:after="0"/>
              <w:jc w:val="both"/>
            </w:pPr>
            <w:r w:rsidRPr="00105DA1">
              <w:t>Лоток с посудой и принадлежностями для работы с малым количество</w:t>
            </w:r>
            <w:r>
              <w:t xml:space="preserve">м веществ   (15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                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105DA1" w:rsidRDefault="001965F3" w:rsidP="00DC64BD">
            <w:pPr>
              <w:spacing w:after="0"/>
              <w:jc w:val="both"/>
            </w:pPr>
            <w:r w:rsidRPr="00105DA1">
              <w:t>Набор «Неорганика». Оборудование для демонстрационных опытов по хим</w:t>
            </w:r>
            <w:r>
              <w:t xml:space="preserve">ии (1).               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105DA1" w:rsidRDefault="001965F3" w:rsidP="00DC64BD">
            <w:pPr>
              <w:spacing w:after="0"/>
              <w:jc w:val="both"/>
            </w:pPr>
            <w:r w:rsidRPr="00105DA1">
              <w:t>Универсальный комплект для демонстрационных опытов по химии       (1)</w:t>
            </w:r>
          </w:p>
        </w:tc>
      </w:tr>
    </w:tbl>
    <w:p w:rsidR="001965F3" w:rsidRDefault="001965F3" w:rsidP="001965F3">
      <w:pPr>
        <w:jc w:val="both"/>
        <w:rPr>
          <w:rFonts w:ascii="Times New Roman" w:hAnsi="Times New Roman"/>
          <w:i/>
          <w:sz w:val="28"/>
          <w:szCs w:val="28"/>
        </w:rPr>
      </w:pPr>
    </w:p>
    <w:p w:rsidR="001965F3" w:rsidRPr="003F486B" w:rsidRDefault="001965F3" w:rsidP="001965F3">
      <w:pPr>
        <w:jc w:val="both"/>
        <w:rPr>
          <w:rFonts w:ascii="Times New Roman" w:hAnsi="Times New Roman"/>
          <w:i/>
          <w:sz w:val="28"/>
          <w:szCs w:val="28"/>
        </w:rPr>
      </w:pPr>
      <w:r w:rsidRPr="003F486B">
        <w:rPr>
          <w:rFonts w:ascii="Times New Roman" w:hAnsi="Times New Roman"/>
          <w:i/>
          <w:sz w:val="28"/>
          <w:szCs w:val="28"/>
        </w:rPr>
        <w:t>4.6. Натуральные объекты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8C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Коллекции минералов и горных пород;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8C">
              <w:rPr>
                <w:rFonts w:ascii="Times New Roman" w:eastAsia="Times New Roman" w:hAnsi="Times New Roman"/>
                <w:lang w:eastAsia="ru-RU"/>
              </w:rPr>
              <w:t xml:space="preserve">Коллекция </w:t>
            </w:r>
            <w:r w:rsidRPr="002F52F4">
              <w:rPr>
                <w:rFonts w:ascii="Times New Roman" w:eastAsia="Times New Roman" w:hAnsi="Times New Roman"/>
                <w:lang w:eastAsia="ru-RU"/>
              </w:rPr>
              <w:t>Металлов и сплавов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8C">
              <w:rPr>
                <w:rFonts w:ascii="Times New Roman" w:hAnsi="Times New Roman"/>
                <w:sz w:val="24"/>
                <w:szCs w:val="24"/>
              </w:rPr>
              <w:t>Коллекция поделочных камней</w:t>
            </w:r>
          </w:p>
        </w:tc>
      </w:tr>
    </w:tbl>
    <w:p w:rsidR="001965F3" w:rsidRDefault="001965F3" w:rsidP="001965F3">
      <w:pPr>
        <w:jc w:val="both"/>
        <w:rPr>
          <w:rFonts w:ascii="Times New Roman" w:hAnsi="Times New Roman"/>
          <w:i/>
          <w:sz w:val="28"/>
          <w:szCs w:val="28"/>
        </w:rPr>
      </w:pPr>
    </w:p>
    <w:p w:rsidR="001965F3" w:rsidRDefault="001965F3" w:rsidP="001965F3">
      <w:pPr>
        <w:jc w:val="both"/>
        <w:rPr>
          <w:rFonts w:ascii="Times New Roman" w:hAnsi="Times New Roman"/>
          <w:i/>
          <w:sz w:val="28"/>
          <w:szCs w:val="28"/>
        </w:rPr>
      </w:pPr>
      <w:r w:rsidRPr="003F486B">
        <w:rPr>
          <w:rFonts w:ascii="Times New Roman" w:hAnsi="Times New Roman"/>
          <w:i/>
          <w:sz w:val="28"/>
          <w:szCs w:val="28"/>
        </w:rPr>
        <w:t>4.7. Демонстрационные пособия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F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F8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3D1B95" w:rsidRDefault="001965F3" w:rsidP="00DC64BD">
            <w:pPr>
              <w:spacing w:after="0"/>
              <w:jc w:val="both"/>
            </w:pPr>
            <w:r>
              <w:t>Периодическая система химических элементов Д.И. Менделеева.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Таблица растворимости кислот, оснований солей;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Default="001965F3" w:rsidP="00DC64BD">
            <w:pPr>
              <w:spacing w:after="0"/>
              <w:jc w:val="both"/>
            </w:pPr>
            <w:r>
              <w:t>Электрохимический ряд металлов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Default="001965F3" w:rsidP="00DC64BD">
            <w:pPr>
              <w:spacing w:after="0"/>
              <w:jc w:val="both"/>
            </w:pPr>
            <w:r>
              <w:t>Техника безопасности в кабинете химии</w:t>
            </w:r>
          </w:p>
        </w:tc>
      </w:tr>
      <w:tr w:rsidR="001965F3" w:rsidRPr="00714F8C" w:rsidTr="001965F3">
        <w:tc>
          <w:tcPr>
            <w:tcW w:w="851" w:type="dxa"/>
            <w:shd w:val="clear" w:color="auto" w:fill="auto"/>
          </w:tcPr>
          <w:p w:rsidR="001965F3" w:rsidRPr="00714F8C" w:rsidRDefault="001965F3" w:rsidP="001965F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1965F3" w:rsidRPr="00714F8C" w:rsidRDefault="001965F3" w:rsidP="00DC6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52F4">
              <w:rPr>
                <w:rFonts w:ascii="Times New Roman" w:eastAsia="Times New Roman" w:hAnsi="Times New Roman"/>
                <w:lang w:eastAsia="ru-RU"/>
              </w:rPr>
              <w:t>Алгоритмы по характеристике химических элементов, химических реакций, решению задач;</w:t>
            </w:r>
          </w:p>
        </w:tc>
      </w:tr>
    </w:tbl>
    <w:p w:rsidR="006D449F" w:rsidRDefault="007D2FE5"/>
    <w:sectPr w:rsidR="006D449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E5" w:rsidRDefault="007D2FE5" w:rsidP="001965F3">
      <w:pPr>
        <w:spacing w:after="0" w:line="240" w:lineRule="auto"/>
      </w:pPr>
      <w:r>
        <w:separator/>
      </w:r>
    </w:p>
  </w:endnote>
  <w:endnote w:type="continuationSeparator" w:id="0">
    <w:p w:rsidR="007D2FE5" w:rsidRDefault="007D2FE5" w:rsidP="0019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22022"/>
      <w:docPartObj>
        <w:docPartGallery w:val="Page Numbers (Bottom of Page)"/>
        <w:docPartUnique/>
      </w:docPartObj>
    </w:sdtPr>
    <w:sdtEndPr/>
    <w:sdtContent>
      <w:p w:rsidR="001965F3" w:rsidRDefault="001965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83">
          <w:rPr>
            <w:noProof/>
          </w:rPr>
          <w:t>13</w:t>
        </w:r>
        <w:r>
          <w:fldChar w:fldCharType="end"/>
        </w:r>
      </w:p>
    </w:sdtContent>
  </w:sdt>
  <w:p w:rsidR="001965F3" w:rsidRDefault="001965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E5" w:rsidRDefault="007D2FE5" w:rsidP="001965F3">
      <w:pPr>
        <w:spacing w:after="0" w:line="240" w:lineRule="auto"/>
      </w:pPr>
      <w:r>
        <w:separator/>
      </w:r>
    </w:p>
  </w:footnote>
  <w:footnote w:type="continuationSeparator" w:id="0">
    <w:p w:rsidR="007D2FE5" w:rsidRDefault="007D2FE5" w:rsidP="0019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63A"/>
    <w:multiLevelType w:val="hybridMultilevel"/>
    <w:tmpl w:val="1C067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67C46"/>
    <w:multiLevelType w:val="hybridMultilevel"/>
    <w:tmpl w:val="44B0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45E5"/>
    <w:multiLevelType w:val="hybridMultilevel"/>
    <w:tmpl w:val="D8EA0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D34A9"/>
    <w:multiLevelType w:val="hybridMultilevel"/>
    <w:tmpl w:val="D47E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3178"/>
    <w:multiLevelType w:val="multilevel"/>
    <w:tmpl w:val="7CA4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07F70"/>
    <w:multiLevelType w:val="hybridMultilevel"/>
    <w:tmpl w:val="9D8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282A"/>
    <w:multiLevelType w:val="hybridMultilevel"/>
    <w:tmpl w:val="1C067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DC1A39"/>
    <w:multiLevelType w:val="hybridMultilevel"/>
    <w:tmpl w:val="7CA8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1849"/>
    <w:multiLevelType w:val="hybridMultilevel"/>
    <w:tmpl w:val="7CA8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87EAA"/>
    <w:multiLevelType w:val="hybridMultilevel"/>
    <w:tmpl w:val="12F2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5AB"/>
    <w:multiLevelType w:val="hybridMultilevel"/>
    <w:tmpl w:val="1236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302C"/>
    <w:multiLevelType w:val="hybridMultilevel"/>
    <w:tmpl w:val="DDB0616C"/>
    <w:lvl w:ilvl="0" w:tplc="2A2E82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E5D23AF"/>
    <w:multiLevelType w:val="hybridMultilevel"/>
    <w:tmpl w:val="44B0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46E07"/>
    <w:multiLevelType w:val="hybridMultilevel"/>
    <w:tmpl w:val="79900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516E3E"/>
    <w:multiLevelType w:val="hybridMultilevel"/>
    <w:tmpl w:val="DA406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2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F3"/>
    <w:rsid w:val="001965F3"/>
    <w:rsid w:val="003054D4"/>
    <w:rsid w:val="00570E32"/>
    <w:rsid w:val="006F2303"/>
    <w:rsid w:val="00766083"/>
    <w:rsid w:val="007D2FE5"/>
    <w:rsid w:val="00A02A79"/>
    <w:rsid w:val="00D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F3"/>
    <w:pPr>
      <w:ind w:left="720"/>
      <w:contextualSpacing/>
    </w:pPr>
  </w:style>
  <w:style w:type="character" w:styleId="a4">
    <w:name w:val="Hyperlink"/>
    <w:uiPriority w:val="99"/>
    <w:unhideWhenUsed/>
    <w:rsid w:val="001965F3"/>
    <w:rPr>
      <w:color w:val="0000FF"/>
      <w:u w:val="single"/>
    </w:rPr>
  </w:style>
  <w:style w:type="character" w:styleId="a5">
    <w:name w:val="Strong"/>
    <w:uiPriority w:val="22"/>
    <w:qFormat/>
    <w:rsid w:val="001965F3"/>
    <w:rPr>
      <w:b/>
      <w:bCs/>
    </w:rPr>
  </w:style>
  <w:style w:type="character" w:customStyle="1" w:styleId="apple-converted-space">
    <w:name w:val="apple-converted-space"/>
    <w:rsid w:val="001965F3"/>
  </w:style>
  <w:style w:type="paragraph" w:customStyle="1" w:styleId="1">
    <w:name w:val="Название1"/>
    <w:basedOn w:val="a"/>
    <w:rsid w:val="00196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5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9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5F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6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F3"/>
    <w:pPr>
      <w:ind w:left="720"/>
      <w:contextualSpacing/>
    </w:pPr>
  </w:style>
  <w:style w:type="character" w:styleId="a4">
    <w:name w:val="Hyperlink"/>
    <w:uiPriority w:val="99"/>
    <w:unhideWhenUsed/>
    <w:rsid w:val="001965F3"/>
    <w:rPr>
      <w:color w:val="0000FF"/>
      <w:u w:val="single"/>
    </w:rPr>
  </w:style>
  <w:style w:type="character" w:styleId="a5">
    <w:name w:val="Strong"/>
    <w:uiPriority w:val="22"/>
    <w:qFormat/>
    <w:rsid w:val="001965F3"/>
    <w:rPr>
      <w:b/>
      <w:bCs/>
    </w:rPr>
  </w:style>
  <w:style w:type="character" w:customStyle="1" w:styleId="apple-converted-space">
    <w:name w:val="apple-converted-space"/>
    <w:rsid w:val="001965F3"/>
  </w:style>
  <w:style w:type="paragraph" w:customStyle="1" w:styleId="1">
    <w:name w:val="Название1"/>
    <w:basedOn w:val="a"/>
    <w:rsid w:val="00196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5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9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5F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6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j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sector.relarn.ru/n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xperiment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ratakm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3764</Words>
  <Characters>21459</Characters>
  <Application>Microsoft Office Word</Application>
  <DocSecurity>0</DocSecurity>
  <Lines>178</Lines>
  <Paragraphs>50</Paragraphs>
  <ScaleCrop>false</ScaleCrop>
  <Company/>
  <LinksUpToDate>false</LinksUpToDate>
  <CharactersWithSpaces>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2014-07-08T13:45:00Z</dcterms:created>
  <dcterms:modified xsi:type="dcterms:W3CDTF">2014-07-08T13:53:00Z</dcterms:modified>
</cp:coreProperties>
</file>